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969" w14:textId="77777777" w:rsidR="00DC6129" w:rsidRPr="0017432D" w:rsidRDefault="00DC6129" w:rsidP="00DC6129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C6129" w:rsidRPr="0017432D" w14:paraId="0496CA96" w14:textId="77777777" w:rsidTr="004F7279">
        <w:trPr>
          <w:cantSplit/>
        </w:trPr>
        <w:tc>
          <w:tcPr>
            <w:tcW w:w="3936" w:type="dxa"/>
          </w:tcPr>
          <w:p w14:paraId="69B94B9E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  <w:noProof/>
              </w:rPr>
              <w:drawing>
                <wp:inline distT="0" distB="0" distL="0" distR="0" wp14:anchorId="0DA98D0A" wp14:editId="3C946B49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129" w:rsidRPr="0017432D" w14:paraId="5508396D" w14:textId="77777777" w:rsidTr="004F7279">
        <w:trPr>
          <w:cantSplit/>
        </w:trPr>
        <w:tc>
          <w:tcPr>
            <w:tcW w:w="3936" w:type="dxa"/>
          </w:tcPr>
          <w:p w14:paraId="27E69C55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REPUBLIKA HRVATSKA</w:t>
            </w:r>
          </w:p>
        </w:tc>
      </w:tr>
      <w:tr w:rsidR="00DC6129" w:rsidRPr="0017432D" w14:paraId="27BF7CE7" w14:textId="77777777" w:rsidTr="004F7279">
        <w:trPr>
          <w:cantSplit/>
        </w:trPr>
        <w:tc>
          <w:tcPr>
            <w:tcW w:w="3936" w:type="dxa"/>
          </w:tcPr>
          <w:p w14:paraId="378FEE8E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ISTARSKA ŽUPANIJA</w:t>
            </w:r>
          </w:p>
        </w:tc>
      </w:tr>
      <w:tr w:rsidR="00DC6129" w:rsidRPr="0017432D" w14:paraId="26887107" w14:textId="77777777" w:rsidTr="004F7279">
        <w:trPr>
          <w:cantSplit/>
        </w:trPr>
        <w:tc>
          <w:tcPr>
            <w:tcW w:w="3936" w:type="dxa"/>
          </w:tcPr>
          <w:p w14:paraId="7827700C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GRAD POREČ - PORENZO</w:t>
            </w:r>
          </w:p>
          <w:p w14:paraId="1C027D2A" w14:textId="448469FC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CITT</w:t>
            </w:r>
            <w:r w:rsidR="005E35CA" w:rsidRPr="0017432D">
              <w:rPr>
                <w:b/>
                <w:bCs/>
              </w:rPr>
              <w:t>À</w:t>
            </w:r>
            <w:r w:rsidRPr="0017432D">
              <w:rPr>
                <w:b/>
                <w:bCs/>
              </w:rPr>
              <w:t xml:space="preserve"> DI POREČ - PARENZO</w:t>
            </w:r>
          </w:p>
        </w:tc>
      </w:tr>
      <w:tr w:rsidR="00DC6129" w:rsidRPr="0017432D" w14:paraId="46E315ED" w14:textId="77777777" w:rsidTr="004F7279">
        <w:trPr>
          <w:cantSplit/>
          <w:trHeight w:val="311"/>
        </w:trPr>
        <w:tc>
          <w:tcPr>
            <w:tcW w:w="3936" w:type="dxa"/>
          </w:tcPr>
          <w:p w14:paraId="5B64D8EE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Gradonačelnik</w:t>
            </w:r>
          </w:p>
        </w:tc>
      </w:tr>
    </w:tbl>
    <w:p w14:paraId="1FDCD577" w14:textId="4DD76FA0" w:rsidR="00DC6129" w:rsidRPr="0017432D" w:rsidRDefault="005E35CA" w:rsidP="00DC6129">
      <w:pPr>
        <w:rPr>
          <w:b/>
          <w:bCs/>
        </w:rPr>
      </w:pPr>
      <w:r w:rsidRPr="0017432D">
        <w:rPr>
          <w:b/>
          <w:bCs/>
        </w:rPr>
        <w:t>KLASA: 024-01/23-01/409</w:t>
      </w:r>
    </w:p>
    <w:p w14:paraId="5CE235F3" w14:textId="0F56D16A" w:rsidR="005E35CA" w:rsidRPr="0017432D" w:rsidRDefault="005E35CA" w:rsidP="00DC6129">
      <w:pPr>
        <w:rPr>
          <w:b/>
          <w:bCs/>
        </w:rPr>
      </w:pPr>
      <w:r w:rsidRPr="0017432D">
        <w:rPr>
          <w:b/>
          <w:bCs/>
        </w:rPr>
        <w:t>URBROJ: 2163-6-09/01-23-2</w:t>
      </w:r>
    </w:p>
    <w:p w14:paraId="10AC8EAD" w14:textId="3A5D4230" w:rsidR="005E35CA" w:rsidRPr="0017432D" w:rsidRDefault="005E35CA" w:rsidP="00DC6129">
      <w:pPr>
        <w:rPr>
          <w:b/>
          <w:bCs/>
        </w:rPr>
      </w:pPr>
      <w:r w:rsidRPr="0017432D">
        <w:rPr>
          <w:b/>
          <w:bCs/>
        </w:rPr>
        <w:t>Poreč-</w:t>
      </w:r>
      <w:proofErr w:type="spellStart"/>
      <w:r w:rsidRPr="0017432D">
        <w:rPr>
          <w:b/>
          <w:bCs/>
        </w:rPr>
        <w:t>Parenzo</w:t>
      </w:r>
      <w:proofErr w:type="spellEnd"/>
      <w:r w:rsidRPr="0017432D">
        <w:rPr>
          <w:b/>
          <w:bCs/>
        </w:rPr>
        <w:t>, 23. studenog 2023.</w:t>
      </w:r>
    </w:p>
    <w:p w14:paraId="26C0ECA1" w14:textId="77777777" w:rsidR="005E35CA" w:rsidRPr="0017432D" w:rsidRDefault="005E35CA" w:rsidP="00DC6129">
      <w:pPr>
        <w:rPr>
          <w:b/>
          <w:bCs/>
        </w:rPr>
      </w:pPr>
    </w:p>
    <w:p w14:paraId="75F5FF22" w14:textId="7B3D439C" w:rsidR="00DC6129" w:rsidRPr="0017432D" w:rsidRDefault="00DC6129" w:rsidP="005E35CA">
      <w:pPr>
        <w:ind w:firstLine="708"/>
        <w:rPr>
          <w:bCs/>
        </w:rPr>
      </w:pPr>
      <w:r w:rsidRPr="0017432D">
        <w:t xml:space="preserve">Na temelju članka 53. Statuta Grada Poreča - </w:t>
      </w:r>
      <w:proofErr w:type="spellStart"/>
      <w:r w:rsidRPr="0017432D">
        <w:t>Parenzo</w:t>
      </w:r>
      <w:proofErr w:type="spellEnd"/>
      <w:r w:rsidRPr="0017432D">
        <w:t xml:space="preserve"> ( </w:t>
      </w:r>
      <w:r w:rsidR="005E35CA" w:rsidRPr="0017432D">
        <w:t>,,</w:t>
      </w:r>
      <w:r w:rsidRPr="0017432D">
        <w:t>Službeni glasnik Grada Poreča</w:t>
      </w:r>
      <w:r w:rsidR="005E35CA" w:rsidRPr="0017432D">
        <w:t xml:space="preserve">- </w:t>
      </w:r>
      <w:proofErr w:type="spellStart"/>
      <w:r w:rsidR="005E35CA" w:rsidRPr="0017432D">
        <w:t>Parenzo</w:t>
      </w:r>
      <w:proofErr w:type="spellEnd"/>
      <w:r w:rsidR="005E35CA" w:rsidRPr="0017432D">
        <w:t>“</w:t>
      </w:r>
      <w:r w:rsidRPr="0017432D">
        <w:t xml:space="preserve"> broj 02/13, 10/18 i 01/21), na prijedlog Upravnog odjela za komunalni sustav KLASA: 363-01/23-02/499, URBROJ: 2163-6-05/03-23-1 od 23.11.2023. godine, Gradonačelnik Grada Poreča – </w:t>
      </w:r>
      <w:proofErr w:type="spellStart"/>
      <w:r w:rsidRPr="0017432D">
        <w:t>Parenzo</w:t>
      </w:r>
      <w:proofErr w:type="spellEnd"/>
      <w:r w:rsidRPr="0017432D">
        <w:t xml:space="preserve"> je donio sljedeći</w:t>
      </w:r>
    </w:p>
    <w:p w14:paraId="1B28F9B8" w14:textId="77777777" w:rsidR="00DC6129" w:rsidRPr="0017432D" w:rsidRDefault="00DC6129" w:rsidP="00DC6129"/>
    <w:p w14:paraId="0E00CE34" w14:textId="77777777" w:rsidR="00DC6129" w:rsidRPr="0017432D" w:rsidRDefault="00DC6129" w:rsidP="00DC6129">
      <w:pPr>
        <w:jc w:val="center"/>
        <w:rPr>
          <w:b/>
        </w:rPr>
      </w:pPr>
      <w:r w:rsidRPr="0017432D">
        <w:rPr>
          <w:b/>
        </w:rPr>
        <w:t>Z A K L J U Č A K</w:t>
      </w:r>
    </w:p>
    <w:p w14:paraId="4FF369DF" w14:textId="77777777" w:rsidR="00DC6129" w:rsidRPr="0017432D" w:rsidRDefault="00DC6129" w:rsidP="00DC6129"/>
    <w:p w14:paraId="483166B4" w14:textId="0C9F5CA7" w:rsidR="00DC6129" w:rsidRPr="0017432D" w:rsidRDefault="00DC6129" w:rsidP="00DC6129">
      <w:pPr>
        <w:numPr>
          <w:ilvl w:val="0"/>
          <w:numId w:val="14"/>
        </w:numPr>
      </w:pPr>
      <w:r w:rsidRPr="0017432D">
        <w:t>Utvrđuje se prijedlog Programa održavanja komunalne infrastrukture za 2024.</w:t>
      </w:r>
      <w:r w:rsidRPr="0017432D">
        <w:rPr>
          <w:b/>
        </w:rPr>
        <w:t xml:space="preserve"> </w:t>
      </w:r>
      <w:r w:rsidRPr="0017432D">
        <w:t>godinu te</w:t>
      </w:r>
      <w:r w:rsidR="005E35CA" w:rsidRPr="0017432D">
        <w:t xml:space="preserve"> se</w:t>
      </w:r>
      <w:r w:rsidRPr="0017432D">
        <w:t xml:space="preserve"> dostavlja Gradskom vijeću Grada Poreča – </w:t>
      </w:r>
      <w:proofErr w:type="spellStart"/>
      <w:r w:rsidRPr="0017432D">
        <w:t>Parenzo</w:t>
      </w:r>
      <w:proofErr w:type="spellEnd"/>
      <w:r w:rsidRPr="0017432D">
        <w:t xml:space="preserve"> na razmatranje i donošenje u priloženom tekstu.</w:t>
      </w:r>
    </w:p>
    <w:p w14:paraId="2A3DE74D" w14:textId="77777777" w:rsidR="00DC6129" w:rsidRPr="0017432D" w:rsidRDefault="00DC6129" w:rsidP="00DC6129">
      <w:pPr>
        <w:ind w:left="1080"/>
      </w:pPr>
    </w:p>
    <w:p w14:paraId="23DF3BA2" w14:textId="77777777" w:rsidR="00DC6129" w:rsidRPr="0017432D" w:rsidRDefault="00DC6129" w:rsidP="00DC6129">
      <w:pPr>
        <w:numPr>
          <w:ilvl w:val="0"/>
          <w:numId w:val="14"/>
        </w:numPr>
      </w:pPr>
      <w:r w:rsidRPr="0017432D">
        <w:t>Na sjednici Gradskog vijeća, sva potrebna tumačenja uz prijedlog Programa iz točke 1. ovog Zaključka dati će Marino Poropat, pročelnik Upravnog odjela za komunalni sustav.</w:t>
      </w:r>
    </w:p>
    <w:p w14:paraId="45FF7457" w14:textId="77777777" w:rsidR="00DC6129" w:rsidRPr="0017432D" w:rsidRDefault="00DC6129" w:rsidP="00DC6129"/>
    <w:p w14:paraId="741F1A2C" w14:textId="77777777" w:rsidR="00DC6129" w:rsidRPr="0017432D" w:rsidRDefault="00DC6129" w:rsidP="00DC6129"/>
    <w:p w14:paraId="683C11C1" w14:textId="6EF57516" w:rsidR="00DC6129" w:rsidRPr="0017432D" w:rsidRDefault="005E35CA" w:rsidP="00DC6129">
      <w:pPr>
        <w:ind w:left="4248" w:firstLine="708"/>
        <w:jc w:val="center"/>
        <w:rPr>
          <w:b/>
          <w:bCs/>
        </w:rPr>
      </w:pPr>
      <w:r w:rsidRPr="0017432D">
        <w:rPr>
          <w:b/>
          <w:bCs/>
        </w:rPr>
        <w:t xml:space="preserve">                       </w:t>
      </w:r>
      <w:r w:rsidR="00DC6129" w:rsidRPr="0017432D">
        <w:rPr>
          <w:b/>
          <w:bCs/>
        </w:rPr>
        <w:t>GRADONAČELNIK</w:t>
      </w:r>
    </w:p>
    <w:p w14:paraId="6381F80C" w14:textId="3BE263BF" w:rsidR="00DC6129" w:rsidRPr="0017432D" w:rsidRDefault="00DC6129" w:rsidP="00DC6129"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  <w:t xml:space="preserve"> </w:t>
      </w:r>
      <w:r w:rsidR="005E35CA" w:rsidRPr="0017432D">
        <w:rPr>
          <w:b/>
          <w:bCs/>
        </w:rPr>
        <w:t xml:space="preserve">         </w:t>
      </w:r>
      <w:r w:rsidRPr="0017432D">
        <w:rPr>
          <w:b/>
          <w:bCs/>
        </w:rPr>
        <w:t>Loris</w:t>
      </w:r>
      <w:r w:rsidR="005E35CA" w:rsidRPr="0017432D">
        <w:rPr>
          <w:b/>
          <w:bCs/>
        </w:rPr>
        <w:t xml:space="preserve"> </w:t>
      </w:r>
      <w:r w:rsidRPr="0017432D">
        <w:rPr>
          <w:b/>
          <w:bCs/>
        </w:rPr>
        <w:t>Peršurić</w:t>
      </w:r>
      <w:r w:rsidRPr="0017432D">
        <w:rPr>
          <w:b/>
          <w:bCs/>
        </w:rPr>
        <w:tab/>
      </w:r>
    </w:p>
    <w:p w14:paraId="0C15C386" w14:textId="77777777" w:rsidR="00DC6129" w:rsidRPr="0017432D" w:rsidRDefault="00DC6129" w:rsidP="00DC6129"/>
    <w:p w14:paraId="39FA9305" w14:textId="77777777" w:rsidR="00DC6129" w:rsidRPr="0017432D" w:rsidRDefault="00DC6129" w:rsidP="00DC6129"/>
    <w:p w14:paraId="5CE6E827" w14:textId="77777777" w:rsidR="00DC6129" w:rsidRPr="0017432D" w:rsidRDefault="00DC6129" w:rsidP="00DC6129"/>
    <w:p w14:paraId="216508FF" w14:textId="77777777" w:rsidR="00DC6129" w:rsidRPr="0017432D" w:rsidRDefault="00DC6129" w:rsidP="00DC6129">
      <w:r w:rsidRPr="0017432D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C6129" w:rsidRPr="0017432D" w14:paraId="1BBC5632" w14:textId="77777777" w:rsidTr="004F7279">
        <w:tc>
          <w:tcPr>
            <w:tcW w:w="4928" w:type="dxa"/>
          </w:tcPr>
          <w:p w14:paraId="3C16D689" w14:textId="109FB2F9" w:rsidR="00DC6129" w:rsidRPr="0017432D" w:rsidRDefault="00DC6129" w:rsidP="005E35CA">
            <w:pPr>
              <w:pStyle w:val="Odlomakpopisa"/>
              <w:numPr>
                <w:ilvl w:val="0"/>
                <w:numId w:val="19"/>
              </w:numPr>
              <w:jc w:val="left"/>
              <w:rPr>
                <w:szCs w:val="24"/>
                <w:lang w:val="hr-HR"/>
              </w:rPr>
            </w:pPr>
            <w:r w:rsidRPr="0017432D">
              <w:rPr>
                <w:szCs w:val="24"/>
                <w:lang w:val="hr-HR"/>
              </w:rPr>
              <w:t>Prijedlog Programa održavanja komunalne infrastrukture za 202</w:t>
            </w:r>
            <w:r w:rsidR="005E35CA" w:rsidRPr="0017432D">
              <w:rPr>
                <w:szCs w:val="24"/>
                <w:lang w:val="hr-HR"/>
              </w:rPr>
              <w:t>4</w:t>
            </w:r>
            <w:r w:rsidRPr="0017432D">
              <w:rPr>
                <w:szCs w:val="24"/>
                <w:lang w:val="hr-HR"/>
              </w:rPr>
              <w:t>.</w:t>
            </w:r>
            <w:r w:rsidRPr="0017432D">
              <w:rPr>
                <w:b/>
                <w:szCs w:val="24"/>
                <w:lang w:val="hr-HR"/>
              </w:rPr>
              <w:t xml:space="preserve"> </w:t>
            </w:r>
            <w:r w:rsidRPr="0017432D">
              <w:rPr>
                <w:szCs w:val="24"/>
                <w:lang w:val="hr-HR"/>
              </w:rPr>
              <w:t>godinu</w:t>
            </w:r>
          </w:p>
          <w:p w14:paraId="53310C93" w14:textId="77777777" w:rsidR="00DC6129" w:rsidRPr="0017432D" w:rsidRDefault="00DC6129" w:rsidP="004F7279"/>
        </w:tc>
      </w:tr>
    </w:tbl>
    <w:p w14:paraId="23437A22" w14:textId="77777777" w:rsidR="00DC6129" w:rsidRPr="0017432D" w:rsidRDefault="00DC6129" w:rsidP="00DC6129"/>
    <w:p w14:paraId="6EB12624" w14:textId="77777777" w:rsidR="00DC6129" w:rsidRPr="0017432D" w:rsidRDefault="00DC6129" w:rsidP="00DC6129"/>
    <w:p w14:paraId="1D113156" w14:textId="77777777" w:rsidR="00DC6129" w:rsidRPr="0017432D" w:rsidRDefault="00DC6129" w:rsidP="00DC6129"/>
    <w:p w14:paraId="379E6644" w14:textId="77777777" w:rsidR="00DC6129" w:rsidRPr="0017432D" w:rsidRDefault="00DC6129" w:rsidP="00DC6129"/>
    <w:p w14:paraId="12ACAA57" w14:textId="77777777" w:rsidR="00DC6129" w:rsidRPr="0017432D" w:rsidRDefault="00DC6129" w:rsidP="00DC6129"/>
    <w:p w14:paraId="050F84C8" w14:textId="3FAA1B92" w:rsidR="00DC6129" w:rsidRPr="0017432D" w:rsidRDefault="005E35CA" w:rsidP="00DC6129">
      <w:pPr>
        <w:tabs>
          <w:tab w:val="left" w:pos="0"/>
        </w:tabs>
      </w:pPr>
      <w:bookmarkStart w:id="0" w:name="_Hlk151625954"/>
      <w:r w:rsidRPr="0017432D">
        <w:rPr>
          <w:b/>
          <w:bCs/>
        </w:rPr>
        <w:t>DOSTAVITI</w:t>
      </w:r>
      <w:r w:rsidR="00DC6129" w:rsidRPr="0017432D">
        <w:t>:</w:t>
      </w:r>
    </w:p>
    <w:p w14:paraId="3F659079" w14:textId="77777777" w:rsidR="00DC6129" w:rsidRPr="0017432D" w:rsidRDefault="00DC6129" w:rsidP="00DC6129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Gradsko vijeće, ovdje,</w:t>
      </w:r>
    </w:p>
    <w:p w14:paraId="3664450E" w14:textId="2AE4C4A1" w:rsidR="00DC6129" w:rsidRPr="0017432D" w:rsidRDefault="00DC6129" w:rsidP="00DC6129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Upravn</w:t>
      </w:r>
      <w:r w:rsidR="000456FF" w:rsidRPr="0017432D">
        <w:rPr>
          <w:szCs w:val="24"/>
          <w:lang w:val="hr-HR"/>
        </w:rPr>
        <w:t>i</w:t>
      </w:r>
      <w:r w:rsidRPr="0017432D">
        <w:rPr>
          <w:szCs w:val="24"/>
          <w:lang w:val="hr-HR"/>
        </w:rPr>
        <w:t xml:space="preserve"> odjel za komunalni sustav</w:t>
      </w:r>
      <w:r w:rsidR="005E35CA" w:rsidRPr="0017432D">
        <w:rPr>
          <w:szCs w:val="24"/>
          <w:lang w:val="hr-HR"/>
        </w:rPr>
        <w:t xml:space="preserve">, </w:t>
      </w:r>
      <w:r w:rsidRPr="0017432D">
        <w:rPr>
          <w:szCs w:val="24"/>
          <w:lang w:val="hr-HR"/>
        </w:rPr>
        <w:t>ovdje,</w:t>
      </w:r>
    </w:p>
    <w:p w14:paraId="3FB9EE6C" w14:textId="77777777" w:rsidR="00DC6129" w:rsidRPr="0017432D" w:rsidRDefault="00DC6129" w:rsidP="00DC6129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Pismohrana, ovdje.</w:t>
      </w:r>
    </w:p>
    <w:p w14:paraId="5CF96132" w14:textId="463CEEF2" w:rsidR="00DC6129" w:rsidRPr="0017432D" w:rsidRDefault="00DC6129" w:rsidP="004349BD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DC6129" w:rsidRPr="0017432D" w14:paraId="606FBDED" w14:textId="77777777" w:rsidTr="004F7279">
        <w:tc>
          <w:tcPr>
            <w:tcW w:w="4077" w:type="dxa"/>
          </w:tcPr>
          <w:bookmarkEnd w:id="0"/>
          <w:p w14:paraId="79636A37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sz w:val="22"/>
                <w:szCs w:val="22"/>
              </w:rPr>
            </w:pPr>
            <w:r w:rsidRPr="0017432D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677E7A8" wp14:editId="20FF00C9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EAD00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REPUBLIKA HRVATSKA</w:t>
            </w:r>
          </w:p>
        </w:tc>
      </w:tr>
      <w:tr w:rsidR="00DC6129" w:rsidRPr="0017432D" w14:paraId="66B1CA5F" w14:textId="77777777" w:rsidTr="004F7279">
        <w:tc>
          <w:tcPr>
            <w:tcW w:w="4077" w:type="dxa"/>
          </w:tcPr>
          <w:p w14:paraId="39D620B6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ISTARSKA ŽUPANIJA</w:t>
            </w:r>
          </w:p>
        </w:tc>
      </w:tr>
      <w:tr w:rsidR="00DC6129" w:rsidRPr="0017432D" w14:paraId="32FBEF92" w14:textId="77777777" w:rsidTr="004F7279">
        <w:tc>
          <w:tcPr>
            <w:tcW w:w="4077" w:type="dxa"/>
          </w:tcPr>
          <w:p w14:paraId="4DAD79B3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GRAD POREČ – PARENZO</w:t>
            </w:r>
          </w:p>
          <w:p w14:paraId="1322A40B" w14:textId="5F42D278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CITT</w:t>
            </w:r>
            <w:r w:rsidR="005E35CA" w:rsidRPr="0017432D">
              <w:rPr>
                <w:b/>
                <w:sz w:val="22"/>
                <w:szCs w:val="22"/>
              </w:rPr>
              <w:t>À</w:t>
            </w:r>
            <w:r w:rsidRPr="0017432D">
              <w:rPr>
                <w:b/>
                <w:sz w:val="22"/>
                <w:szCs w:val="22"/>
              </w:rPr>
              <w:t xml:space="preserve"> DI POREČ - PARENZO</w:t>
            </w:r>
          </w:p>
        </w:tc>
      </w:tr>
      <w:tr w:rsidR="00DC6129" w:rsidRPr="0017432D" w14:paraId="75EEEAD0" w14:textId="77777777" w:rsidTr="004F7279">
        <w:tc>
          <w:tcPr>
            <w:tcW w:w="4077" w:type="dxa"/>
          </w:tcPr>
          <w:p w14:paraId="06228903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Gradsko vijeće</w:t>
            </w:r>
          </w:p>
        </w:tc>
      </w:tr>
    </w:tbl>
    <w:p w14:paraId="2AA7909C" w14:textId="4B6CDEA2" w:rsidR="00DC6129" w:rsidRPr="0017432D" w:rsidRDefault="005E35CA" w:rsidP="004349BD">
      <w:pPr>
        <w:rPr>
          <w:b/>
          <w:bCs/>
          <w:sz w:val="22"/>
          <w:szCs w:val="22"/>
        </w:rPr>
      </w:pPr>
      <w:r w:rsidRPr="0017432D">
        <w:rPr>
          <w:b/>
          <w:bCs/>
          <w:sz w:val="22"/>
          <w:szCs w:val="22"/>
        </w:rPr>
        <w:t>KLASA:</w:t>
      </w:r>
    </w:p>
    <w:p w14:paraId="2AA5DCCC" w14:textId="3C28CE79" w:rsidR="005E35CA" w:rsidRPr="0017432D" w:rsidRDefault="005E35CA" w:rsidP="004349BD">
      <w:pPr>
        <w:rPr>
          <w:b/>
          <w:bCs/>
          <w:sz w:val="22"/>
          <w:szCs w:val="22"/>
        </w:rPr>
      </w:pPr>
      <w:r w:rsidRPr="0017432D">
        <w:rPr>
          <w:b/>
          <w:bCs/>
          <w:sz w:val="22"/>
          <w:szCs w:val="22"/>
        </w:rPr>
        <w:t>URBROJ:</w:t>
      </w:r>
    </w:p>
    <w:p w14:paraId="0485CC8E" w14:textId="07489AC7" w:rsidR="005E35CA" w:rsidRPr="0017432D" w:rsidRDefault="005E35CA" w:rsidP="004349BD">
      <w:pPr>
        <w:rPr>
          <w:b/>
          <w:bCs/>
          <w:sz w:val="22"/>
          <w:szCs w:val="22"/>
        </w:rPr>
      </w:pPr>
      <w:r w:rsidRPr="0017432D">
        <w:rPr>
          <w:b/>
          <w:bCs/>
          <w:sz w:val="22"/>
          <w:szCs w:val="22"/>
        </w:rPr>
        <w:t>Poreč-</w:t>
      </w:r>
      <w:proofErr w:type="spellStart"/>
      <w:r w:rsidRPr="0017432D">
        <w:rPr>
          <w:b/>
          <w:bCs/>
          <w:sz w:val="22"/>
          <w:szCs w:val="22"/>
        </w:rPr>
        <w:t>Parenzo</w:t>
      </w:r>
      <w:proofErr w:type="spellEnd"/>
      <w:r w:rsidRPr="0017432D">
        <w:rPr>
          <w:b/>
          <w:bCs/>
          <w:sz w:val="22"/>
          <w:szCs w:val="22"/>
        </w:rPr>
        <w:t>,…………………2023.</w:t>
      </w:r>
    </w:p>
    <w:p w14:paraId="5961009F" w14:textId="77777777" w:rsidR="005E35CA" w:rsidRPr="0017432D" w:rsidRDefault="005E35CA" w:rsidP="004349BD">
      <w:pPr>
        <w:rPr>
          <w:sz w:val="22"/>
          <w:szCs w:val="22"/>
        </w:rPr>
      </w:pPr>
    </w:p>
    <w:p w14:paraId="44E3E4B3" w14:textId="67B419AE" w:rsidR="0068364C" w:rsidRPr="0017432D" w:rsidRDefault="0068364C" w:rsidP="005E35CA">
      <w:pPr>
        <w:ind w:firstLine="708"/>
        <w:rPr>
          <w:sz w:val="22"/>
          <w:szCs w:val="22"/>
        </w:rPr>
      </w:pPr>
      <w:r w:rsidRPr="0017432D">
        <w:rPr>
          <w:sz w:val="22"/>
          <w:szCs w:val="22"/>
        </w:rPr>
        <w:t>Temeljem odredbi članka 72. Zakona o komunalnom gospodarstvu (</w:t>
      </w:r>
      <w:r w:rsidR="005E35CA" w:rsidRPr="0017432D">
        <w:rPr>
          <w:sz w:val="22"/>
          <w:szCs w:val="22"/>
        </w:rPr>
        <w:t>,,</w:t>
      </w:r>
      <w:r w:rsidRPr="0017432D">
        <w:rPr>
          <w:sz w:val="22"/>
          <w:szCs w:val="22"/>
        </w:rPr>
        <w:t xml:space="preserve">Narodne </w:t>
      </w:r>
      <w:r w:rsidR="005E35CA" w:rsidRPr="0017432D">
        <w:rPr>
          <w:sz w:val="22"/>
          <w:szCs w:val="22"/>
        </w:rPr>
        <w:t>n</w:t>
      </w:r>
      <w:r w:rsidRPr="0017432D">
        <w:rPr>
          <w:sz w:val="22"/>
          <w:szCs w:val="22"/>
        </w:rPr>
        <w:t>ovine</w:t>
      </w:r>
      <w:r w:rsidR="005E35CA" w:rsidRPr="0017432D">
        <w:rPr>
          <w:sz w:val="22"/>
          <w:szCs w:val="22"/>
        </w:rPr>
        <w:t>“</w:t>
      </w:r>
      <w:r w:rsidRPr="0017432D">
        <w:rPr>
          <w:sz w:val="22"/>
          <w:szCs w:val="22"/>
        </w:rPr>
        <w:t xml:space="preserve"> </w:t>
      </w:r>
      <w:r w:rsidRPr="0017432D">
        <w:rPr>
          <w:bCs/>
          <w:sz w:val="22"/>
          <w:szCs w:val="22"/>
        </w:rPr>
        <w:t>br. 68/18, 110/18 i 32/20</w:t>
      </w:r>
      <w:r w:rsidRPr="0017432D">
        <w:rPr>
          <w:sz w:val="22"/>
          <w:szCs w:val="22"/>
        </w:rPr>
        <w:t>) i članka 41. Statuta Grada Poreča (</w:t>
      </w:r>
      <w:r w:rsidR="005E35CA" w:rsidRPr="0017432D">
        <w:rPr>
          <w:sz w:val="22"/>
          <w:szCs w:val="22"/>
        </w:rPr>
        <w:t>,,</w:t>
      </w:r>
      <w:r w:rsidRPr="0017432D">
        <w:rPr>
          <w:sz w:val="22"/>
          <w:szCs w:val="22"/>
        </w:rPr>
        <w:t xml:space="preserve">Službeni glasnik Grada Poreča </w:t>
      </w:r>
      <w:r w:rsidR="005E35CA" w:rsidRPr="0017432D">
        <w:rPr>
          <w:sz w:val="22"/>
          <w:szCs w:val="22"/>
        </w:rPr>
        <w:t>–</w:t>
      </w:r>
      <w:r w:rsidRPr="0017432D">
        <w:rPr>
          <w:sz w:val="22"/>
          <w:szCs w:val="22"/>
        </w:rPr>
        <w:t xml:space="preserve">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="005E35CA" w:rsidRPr="0017432D">
        <w:rPr>
          <w:sz w:val="22"/>
          <w:szCs w:val="22"/>
        </w:rPr>
        <w:t xml:space="preserve">“ </w:t>
      </w:r>
      <w:r w:rsidRPr="0017432D">
        <w:rPr>
          <w:sz w:val="22"/>
          <w:szCs w:val="22"/>
        </w:rPr>
        <w:t>br. 02/13</w:t>
      </w:r>
      <w:r w:rsidR="00432A93" w:rsidRPr="0017432D">
        <w:rPr>
          <w:sz w:val="22"/>
          <w:szCs w:val="22"/>
        </w:rPr>
        <w:t xml:space="preserve">, </w:t>
      </w:r>
      <w:r w:rsidRPr="0017432D">
        <w:rPr>
          <w:sz w:val="22"/>
          <w:szCs w:val="22"/>
        </w:rPr>
        <w:t>10/18</w:t>
      </w:r>
      <w:r w:rsidR="00432A93" w:rsidRPr="0017432D">
        <w:rPr>
          <w:sz w:val="22"/>
          <w:szCs w:val="22"/>
        </w:rPr>
        <w:t xml:space="preserve"> i 02/21</w:t>
      </w:r>
      <w:r w:rsidRPr="0017432D">
        <w:rPr>
          <w:sz w:val="22"/>
          <w:szCs w:val="22"/>
        </w:rPr>
        <w:t xml:space="preserve">), Gradsko vijeće Grada Poreča -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 xml:space="preserve"> na sjednici održanoj ................, donijelo je</w:t>
      </w:r>
      <w:r w:rsidR="005E35CA" w:rsidRPr="0017432D">
        <w:rPr>
          <w:sz w:val="22"/>
          <w:szCs w:val="22"/>
        </w:rPr>
        <w:t xml:space="preserve"> sljedeći</w:t>
      </w:r>
    </w:p>
    <w:p w14:paraId="75C99159" w14:textId="77777777" w:rsidR="0068364C" w:rsidRPr="0017432D" w:rsidRDefault="0068364C" w:rsidP="004349BD">
      <w:pPr>
        <w:rPr>
          <w:b/>
          <w:sz w:val="22"/>
          <w:szCs w:val="22"/>
        </w:rPr>
      </w:pPr>
    </w:p>
    <w:p w14:paraId="50D9F9DE" w14:textId="77777777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 xml:space="preserve">PROGRAM ODRŽAVANJA KOMUNALNE INFRASTRUKTURE </w:t>
      </w:r>
    </w:p>
    <w:p w14:paraId="5553A146" w14:textId="619A95CB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ZA 202</w:t>
      </w:r>
      <w:r w:rsidR="00432A93" w:rsidRPr="0017432D">
        <w:rPr>
          <w:b/>
          <w:sz w:val="22"/>
          <w:szCs w:val="22"/>
        </w:rPr>
        <w:t>4</w:t>
      </w:r>
      <w:r w:rsidRPr="0017432D">
        <w:rPr>
          <w:b/>
          <w:sz w:val="22"/>
          <w:szCs w:val="22"/>
        </w:rPr>
        <w:t>. GODINU</w:t>
      </w:r>
    </w:p>
    <w:p w14:paraId="045EDC4A" w14:textId="77777777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</w:p>
    <w:p w14:paraId="4635BEE6" w14:textId="77777777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 1.</w:t>
      </w:r>
    </w:p>
    <w:p w14:paraId="16E96A5A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Ovim Programom u skladu s predvidivim i raspoloživim sredstvima utvrđuje se: </w:t>
      </w:r>
    </w:p>
    <w:p w14:paraId="13A1CEA6" w14:textId="77777777" w:rsidR="0068364C" w:rsidRPr="0017432D" w:rsidRDefault="0068364C" w:rsidP="004349BD">
      <w:pPr>
        <w:pStyle w:val="Odlomakpopisa"/>
        <w:numPr>
          <w:ilvl w:val="0"/>
          <w:numId w:val="8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opis i opseg poslova održavanja komunalne infrastrukture s procjenom pojedinih troškova po djelatnostima i </w:t>
      </w:r>
    </w:p>
    <w:p w14:paraId="41816283" w14:textId="77777777" w:rsidR="0068364C" w:rsidRPr="0017432D" w:rsidRDefault="0068364C" w:rsidP="004349BD">
      <w:pPr>
        <w:pStyle w:val="Odlomakpopisa"/>
        <w:numPr>
          <w:ilvl w:val="0"/>
          <w:numId w:val="8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iskaz financijskih sredstava potrebnih za ostvarivanje programa s naznakom izvora financiranja. </w:t>
      </w:r>
    </w:p>
    <w:p w14:paraId="1BAD1BE0" w14:textId="77777777" w:rsidR="0068364C" w:rsidRPr="0017432D" w:rsidRDefault="0068364C" w:rsidP="004349BD">
      <w:pPr>
        <w:jc w:val="center"/>
        <w:rPr>
          <w:sz w:val="22"/>
          <w:szCs w:val="22"/>
        </w:rPr>
      </w:pPr>
    </w:p>
    <w:p w14:paraId="5B132382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2.</w:t>
      </w:r>
    </w:p>
    <w:p w14:paraId="084628D7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Program obuhvaća: </w:t>
      </w:r>
    </w:p>
    <w:p w14:paraId="06998831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1. održavanje nerazvrstanih cesta </w:t>
      </w:r>
    </w:p>
    <w:p w14:paraId="4B0A693C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2. održavanje javnih površina na kojima nije dopušten promet motornih vozila </w:t>
      </w:r>
    </w:p>
    <w:p w14:paraId="69740DCB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3. održavanje građevina javne odvodnje oborinskih voda </w:t>
      </w:r>
    </w:p>
    <w:p w14:paraId="24420D46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4. održavanje javnih zelenih površina </w:t>
      </w:r>
    </w:p>
    <w:p w14:paraId="1503F8D2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5. održavanje građevina, uređaja i predmeta javne namjene </w:t>
      </w:r>
    </w:p>
    <w:p w14:paraId="546D4137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6. održavanje čistoće javnih površina </w:t>
      </w:r>
    </w:p>
    <w:p w14:paraId="7E6BCC45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7</w:t>
      </w:r>
      <w:r w:rsidR="00AC3717" w:rsidRPr="0017432D">
        <w:rPr>
          <w:sz w:val="22"/>
          <w:szCs w:val="22"/>
        </w:rPr>
        <w:t>. održavanje javne rasvjete</w:t>
      </w:r>
    </w:p>
    <w:p w14:paraId="0888657C" w14:textId="77777777" w:rsidR="00AC3717" w:rsidRPr="0017432D" w:rsidRDefault="00AC3717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8. prigodno ukrašavanje grada</w:t>
      </w:r>
    </w:p>
    <w:p w14:paraId="73AA079B" w14:textId="77777777" w:rsidR="00AC3717" w:rsidRPr="0017432D" w:rsidRDefault="00AC3717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9. održavanje elektroenergetskih postrojenja u vlasništvu Grada</w:t>
      </w:r>
    </w:p>
    <w:p w14:paraId="5CF2C309" w14:textId="77777777" w:rsidR="0068364C" w:rsidRPr="0017432D" w:rsidRDefault="0068364C" w:rsidP="004349BD">
      <w:pPr>
        <w:jc w:val="center"/>
        <w:rPr>
          <w:sz w:val="22"/>
          <w:szCs w:val="22"/>
        </w:rPr>
      </w:pPr>
    </w:p>
    <w:p w14:paraId="683128AD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3.</w:t>
      </w:r>
    </w:p>
    <w:p w14:paraId="40F27114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Procjena troškova održavanja komunalne infrastrukture iznosi: </w:t>
      </w:r>
    </w:p>
    <w:p w14:paraId="2FE8EC40" w14:textId="77777777" w:rsidR="0068364C" w:rsidRPr="0017432D" w:rsidRDefault="0068364C" w:rsidP="004349BD">
      <w:pPr>
        <w:rPr>
          <w:sz w:val="22"/>
          <w:szCs w:val="22"/>
        </w:rPr>
      </w:pPr>
    </w:p>
    <w:p w14:paraId="15BC20E1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NERAZVRSTANIH CESTA</w:t>
      </w:r>
    </w:p>
    <w:p w14:paraId="6D46121B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43182C1" w14:textId="7F0C3C8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Održavanje obuhvaća nerazvrstanih cesta u dužini od </w:t>
      </w:r>
      <w:r w:rsidR="00940827" w:rsidRPr="0017432D">
        <w:rPr>
          <w:sz w:val="22"/>
          <w:szCs w:val="22"/>
        </w:rPr>
        <w:t>238.847,0</w:t>
      </w:r>
      <w:r w:rsidRPr="0017432D">
        <w:rPr>
          <w:sz w:val="22"/>
          <w:szCs w:val="22"/>
        </w:rPr>
        <w:t xml:space="preserve"> m'.</w:t>
      </w:r>
    </w:p>
    <w:tbl>
      <w:tblPr>
        <w:tblW w:w="9053" w:type="dxa"/>
        <w:tblLook w:val="04A0" w:firstRow="1" w:lastRow="0" w:firstColumn="1" w:lastColumn="0" w:noHBand="0" w:noVBand="1"/>
      </w:tblPr>
      <w:tblGrid>
        <w:gridCol w:w="704"/>
        <w:gridCol w:w="6804"/>
        <w:gridCol w:w="1545"/>
      </w:tblGrid>
      <w:tr w:rsidR="003B1C3D" w:rsidRPr="0017432D" w14:paraId="125ADD3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3DB2" w14:textId="16EA1B62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ED4" w14:textId="6879A23B" w:rsidR="003B1C3D" w:rsidRPr="0017432D" w:rsidRDefault="003B1C3D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DAB3" w14:textId="771685AA" w:rsidR="003B1C3D" w:rsidRPr="0017432D" w:rsidRDefault="003B1C3D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3B1C3D" w:rsidRPr="0017432D" w14:paraId="4CDCD89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182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956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A100101 Redovno održavanje cesta, nogostupa i puteva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B4E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7DC5DAF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F19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05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4A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0857AB8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D3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58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90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16EE848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5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DD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D7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5CBCB90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CB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9F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8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28.000,00 </w:t>
            </w:r>
          </w:p>
        </w:tc>
      </w:tr>
      <w:tr w:rsidR="003B1C3D" w:rsidRPr="0017432D" w14:paraId="295F5E8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F7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D6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4.9. Prihodi od naknade za eksploataciju mineralnih sirovina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0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42.500,00 </w:t>
            </w:r>
          </w:p>
        </w:tc>
      </w:tr>
      <w:tr w:rsidR="003B1C3D" w:rsidRPr="0017432D" w14:paraId="77D44DA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0E6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64D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A100102 Pojačano održavanje cesta, nogostupa i puteva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D4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77.370,00 </w:t>
            </w:r>
          </w:p>
        </w:tc>
      </w:tr>
      <w:tr w:rsidR="003B1C3D" w:rsidRPr="0017432D" w14:paraId="10EFC03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326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D2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64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17.370,00 </w:t>
            </w:r>
          </w:p>
        </w:tc>
      </w:tr>
      <w:tr w:rsidR="003B1C3D" w:rsidRPr="0017432D" w14:paraId="74C7DBD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EB2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9B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6F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17.370,00 </w:t>
            </w:r>
          </w:p>
        </w:tc>
      </w:tr>
      <w:tr w:rsidR="003B1C3D" w:rsidRPr="0017432D" w14:paraId="4C66CE4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B8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38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D2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17.370,00 </w:t>
            </w:r>
          </w:p>
        </w:tc>
      </w:tr>
      <w:tr w:rsidR="003B1C3D" w:rsidRPr="0017432D" w14:paraId="0A41AF7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1D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B6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30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8.870,00 </w:t>
            </w:r>
          </w:p>
        </w:tc>
      </w:tr>
      <w:tr w:rsidR="003B1C3D" w:rsidRPr="0017432D" w14:paraId="27C73FB5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DA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AD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15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8.500,00 </w:t>
            </w:r>
          </w:p>
        </w:tc>
      </w:tr>
      <w:tr w:rsidR="003B1C3D" w:rsidRPr="0017432D" w14:paraId="6B85929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DD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E5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BC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033CFA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31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14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47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4ABE6D0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42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F02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C2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F23FC8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61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5D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F0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C9A0F5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F1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46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99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0A0F0A6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51C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70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CC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69C7532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B0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50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01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65FA13F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15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09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89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9A0FBA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7B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6D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5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B4C07C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E53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99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8C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0E4AFFC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ACC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77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48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2A6A6B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31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A7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0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C69BD7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B4A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DD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68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D6EE63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78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CE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69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52F860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20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61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61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4AA244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C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56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DE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1E18AD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54B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0B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25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B4E134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02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07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C8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A6D3B2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E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21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0E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6BA279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95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B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B6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7A1AA7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E99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883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A100103 Sječa uz ceste i prometnice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6C5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3549CEA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CB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A7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02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3767331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3E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DAE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50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34F43BE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0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91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6B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2553449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1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4C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4D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7AA9115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B9A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AC5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A100104 Održavanje vodoravne i vertikalne signalizacije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76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204.700,00 </w:t>
            </w:r>
          </w:p>
        </w:tc>
      </w:tr>
      <w:tr w:rsidR="003B1C3D" w:rsidRPr="0017432D" w14:paraId="001D858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A77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8C6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F4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159.700,00 </w:t>
            </w:r>
          </w:p>
        </w:tc>
      </w:tr>
      <w:tr w:rsidR="003B1C3D" w:rsidRPr="0017432D" w14:paraId="6E7366F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63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D5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F2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159.700,00 </w:t>
            </w:r>
          </w:p>
        </w:tc>
      </w:tr>
      <w:tr w:rsidR="003B1C3D" w:rsidRPr="0017432D" w14:paraId="24B54FF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8F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AD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7F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159.700,00 </w:t>
            </w:r>
          </w:p>
        </w:tc>
      </w:tr>
      <w:tr w:rsidR="003B1C3D" w:rsidRPr="0017432D" w14:paraId="23EAEC25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73E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CE0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2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159.000,00 </w:t>
            </w:r>
          </w:p>
        </w:tc>
      </w:tr>
      <w:tr w:rsidR="003B1C3D" w:rsidRPr="0017432D" w14:paraId="4576F08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91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29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4.7. Prihodi od sufinanciranja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BB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700,00 </w:t>
            </w:r>
          </w:p>
        </w:tc>
      </w:tr>
      <w:tr w:rsidR="003B1C3D" w:rsidRPr="0017432D" w14:paraId="10CDD20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64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9E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67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3545643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B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77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3C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7DD5FFB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D7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D73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4A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3B478D6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ED8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A1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14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0E1144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46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09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76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07F467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9A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EB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0F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560874D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800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2E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0C3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2D6768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9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CD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CB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175F0D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3A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40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28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491AB88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F4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A3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0F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7F4958C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B9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88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B4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F305FC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12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32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88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5763A7E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82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36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ED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130DAD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91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BAE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A65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3E5FB01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FA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42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D4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23361C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F0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99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D0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5F820C5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C0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3E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FE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2DF04F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4F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78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2D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42B6698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1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C5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90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A928D9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6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2C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80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DABE8C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E26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CE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A100105 Održavanje makadamskih cesta i pristupnih puteva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98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99.000,00 </w:t>
            </w:r>
          </w:p>
        </w:tc>
      </w:tr>
      <w:tr w:rsidR="003B1C3D" w:rsidRPr="0017432D" w14:paraId="33098C0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55E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7A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8E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39.000,00 </w:t>
            </w:r>
          </w:p>
        </w:tc>
      </w:tr>
      <w:tr w:rsidR="003B1C3D" w:rsidRPr="0017432D" w14:paraId="718C3AE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AE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CB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4E8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39.000,00 </w:t>
            </w:r>
          </w:p>
        </w:tc>
      </w:tr>
      <w:tr w:rsidR="003B1C3D" w:rsidRPr="0017432D" w14:paraId="2FB0CD25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849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3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A0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39.000,00 </w:t>
            </w:r>
          </w:p>
        </w:tc>
      </w:tr>
      <w:tr w:rsidR="003B1C3D" w:rsidRPr="0017432D" w14:paraId="36009B0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3A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F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43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12.730,00 </w:t>
            </w:r>
          </w:p>
        </w:tc>
      </w:tr>
      <w:tr w:rsidR="003B1C3D" w:rsidRPr="0017432D" w14:paraId="451FD5C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77C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5D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67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26.270,00 </w:t>
            </w:r>
          </w:p>
        </w:tc>
      </w:tr>
      <w:tr w:rsidR="003B1C3D" w:rsidRPr="0017432D" w14:paraId="2B2BD6B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53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E4D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1A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879418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D6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4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DC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50CAB1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5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FB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030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6C922EC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8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C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9C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0F747D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0D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803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6E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A1FBE4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18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12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E2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BB1229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C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CC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56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7C5C91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21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DD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BF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DACC72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7C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BC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B7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4E5507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EC0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31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37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03257B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D78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3E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7C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4C2DA6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3F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FB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0E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02F16F3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EBC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BC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89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3DC004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41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5D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2C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ABE129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3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A3E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3E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B53860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51B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43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CE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5B7DB7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CF0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4F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0B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2BA263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3A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50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36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F9B1CE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3D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01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276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2B2B63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07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22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48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43202C9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B17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ECD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A100106 Postavljanje stupića i čunjeva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4FD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4BACF59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6B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7A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6CC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5DC9E36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4C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93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7B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1B921C1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313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56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E6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169190E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9F8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ED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0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4F1566F0" w14:textId="77777777" w:rsidTr="004349B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049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FE7B" w14:textId="77777777" w:rsidR="003B1C3D" w:rsidRPr="0017432D" w:rsidRDefault="003B1C3D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  <w:p w14:paraId="654DC3E0" w14:textId="6C1E962A" w:rsidR="003B1C3D" w:rsidRPr="0017432D" w:rsidRDefault="003B1C3D" w:rsidP="004349B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3C9" w14:textId="2D1392EF" w:rsidR="003B1C3D" w:rsidRPr="0017432D" w:rsidRDefault="003B1C3D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511.970,00</w:t>
            </w:r>
          </w:p>
        </w:tc>
      </w:tr>
    </w:tbl>
    <w:p w14:paraId="040C3739" w14:textId="77777777" w:rsidR="00AC3717" w:rsidRPr="0017432D" w:rsidRDefault="00AC3717" w:rsidP="004349BD">
      <w:pPr>
        <w:rPr>
          <w:sz w:val="22"/>
          <w:szCs w:val="22"/>
        </w:rPr>
      </w:pPr>
    </w:p>
    <w:p w14:paraId="63AF3609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JAVNIH POVRŠINE NA KOJIMA NIJE DOPUŠTEN PROMET MOTORNIH VOZILA</w:t>
      </w:r>
    </w:p>
    <w:p w14:paraId="53B8D72D" w14:textId="77777777" w:rsidR="0068364C" w:rsidRPr="0017432D" w:rsidRDefault="0068364C" w:rsidP="004349BD">
      <w:pPr>
        <w:pStyle w:val="Odlomakpopisa"/>
        <w:ind w:left="0"/>
        <w:rPr>
          <w:sz w:val="22"/>
          <w:szCs w:val="22"/>
          <w:lang w:val="hr-HR" w:eastAsia="hr-HR"/>
        </w:rPr>
      </w:pPr>
      <w:r w:rsidRPr="0017432D">
        <w:rPr>
          <w:sz w:val="22"/>
          <w:szCs w:val="22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7523C65E" w14:textId="4CFCB59F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održavanje plaža, pražnjenje, odvoz i zbrinjavanje otpada iz košarica i bačvi, čišćenje priobalja strojem i plovilom, odvoz i zbrinjavanje otpadnog materijala, održavanje </w:t>
      </w:r>
      <w:r w:rsidR="00BF1AD0" w:rsidRPr="0017432D">
        <w:rPr>
          <w:sz w:val="22"/>
          <w:szCs w:val="22"/>
        </w:rPr>
        <w:t>21</w:t>
      </w:r>
      <w:r w:rsidRPr="0017432D">
        <w:rPr>
          <w:sz w:val="22"/>
          <w:szCs w:val="22"/>
        </w:rPr>
        <w:t xml:space="preserve"> komada tuševa i </w:t>
      </w:r>
      <w:r w:rsidR="00BF1AD0" w:rsidRPr="0017432D">
        <w:rPr>
          <w:sz w:val="22"/>
          <w:szCs w:val="22"/>
        </w:rPr>
        <w:t>8</w:t>
      </w:r>
      <w:r w:rsidRPr="0017432D">
        <w:rPr>
          <w:sz w:val="22"/>
          <w:szCs w:val="22"/>
        </w:rPr>
        <w:t xml:space="preserve"> sanitarnih čvorova na plažama te utrošak vode.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40"/>
        <w:gridCol w:w="1360"/>
      </w:tblGrid>
      <w:tr w:rsidR="00696FC9" w:rsidRPr="0017432D" w14:paraId="7BA2B287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1CB7022" w14:textId="77777777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640" w:type="dxa"/>
            <w:shd w:val="clear" w:color="auto" w:fill="auto"/>
            <w:noWrap/>
            <w:vAlign w:val="center"/>
          </w:tcPr>
          <w:p w14:paraId="2499CC61" w14:textId="655D7C8D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425AD0" w14:textId="4E802A81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696FC9" w:rsidRPr="0017432D" w14:paraId="6F65F5B6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14516" w14:textId="263B3CFA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4C4467C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Aktivnost A100201 Čišćenje priobalja i održavanje gradskih plaža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4D6699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2C7FA25B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04A51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7B7FE15C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F581C0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55DE1927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43D6C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6735333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F9F2A1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56CA9E6B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7C103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413473BF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49303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4C4714B9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C47D0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5BCBC157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C50B16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4.800,00 </w:t>
            </w:r>
          </w:p>
        </w:tc>
      </w:tr>
      <w:tr w:rsidR="00696FC9" w:rsidRPr="0017432D" w14:paraId="72463341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F2CCDB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46A9CA9F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CF002A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84.900,00 </w:t>
            </w:r>
          </w:p>
        </w:tc>
      </w:tr>
      <w:tr w:rsidR="00696FC9" w:rsidRPr="0017432D" w14:paraId="325A1E69" w14:textId="77777777" w:rsidTr="004349BD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94951" w14:textId="2539D44E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center"/>
            <w:hideMark/>
          </w:tcPr>
          <w:p w14:paraId="0D7C9349" w14:textId="3AB94BDC" w:rsidR="00696FC9" w:rsidRPr="0017432D" w:rsidRDefault="00696FC9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2B11E3" w14:textId="77777777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89.700,00 </w:t>
            </w:r>
          </w:p>
        </w:tc>
      </w:tr>
    </w:tbl>
    <w:p w14:paraId="102AECB8" w14:textId="77777777" w:rsidR="00696FC9" w:rsidRPr="0017432D" w:rsidRDefault="00696FC9" w:rsidP="004349BD">
      <w:pPr>
        <w:outlineLvl w:val="0"/>
        <w:rPr>
          <w:sz w:val="22"/>
          <w:szCs w:val="22"/>
        </w:rPr>
      </w:pPr>
    </w:p>
    <w:p w14:paraId="0D5FE6B5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bookmarkStart w:id="1" w:name="_Hlk150410390"/>
      <w:r w:rsidRPr="0017432D">
        <w:rPr>
          <w:sz w:val="22"/>
          <w:szCs w:val="22"/>
          <w:lang w:val="hr-HR"/>
        </w:rPr>
        <w:t>ODRŽAVANJE GRAĐEVINE JAVNE ODVODNJE OBORINSKIH VODA</w:t>
      </w:r>
    </w:p>
    <w:p w14:paraId="332265BA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49A55E58" w14:textId="3D556D64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održavanje kompletnog sustava ukupne dužine </w:t>
      </w:r>
      <w:r w:rsidR="00317B42" w:rsidRPr="0017432D">
        <w:rPr>
          <w:sz w:val="22"/>
          <w:szCs w:val="22"/>
        </w:rPr>
        <w:t>43.928,35</w:t>
      </w:r>
      <w:r w:rsidR="0052368A" w:rsidRPr="0017432D">
        <w:rPr>
          <w:sz w:val="22"/>
          <w:szCs w:val="22"/>
        </w:rPr>
        <w:t xml:space="preserve"> </w:t>
      </w:r>
      <w:r w:rsidRPr="0017432D">
        <w:rPr>
          <w:sz w:val="22"/>
          <w:szCs w:val="22"/>
        </w:rPr>
        <w:t xml:space="preserve">m, sa </w:t>
      </w:r>
      <w:r w:rsidR="00317B42" w:rsidRPr="0017432D">
        <w:rPr>
          <w:sz w:val="22"/>
          <w:szCs w:val="22"/>
        </w:rPr>
        <w:t>1.266</w:t>
      </w:r>
      <w:r w:rsidRPr="0017432D">
        <w:rPr>
          <w:sz w:val="22"/>
          <w:szCs w:val="22"/>
        </w:rPr>
        <w:t xml:space="preserve"> slivnika, </w:t>
      </w:r>
      <w:r w:rsidR="00317B42" w:rsidRPr="0017432D">
        <w:rPr>
          <w:sz w:val="22"/>
          <w:szCs w:val="22"/>
        </w:rPr>
        <w:t>502</w:t>
      </w:r>
      <w:r w:rsidRPr="0017432D">
        <w:rPr>
          <w:sz w:val="22"/>
          <w:szCs w:val="22"/>
        </w:rPr>
        <w:t xml:space="preserve"> revizion</w:t>
      </w:r>
      <w:r w:rsidR="00317B42" w:rsidRPr="0017432D">
        <w:rPr>
          <w:sz w:val="22"/>
          <w:szCs w:val="22"/>
        </w:rPr>
        <w:t xml:space="preserve">a </w:t>
      </w:r>
      <w:r w:rsidRPr="0017432D">
        <w:rPr>
          <w:sz w:val="22"/>
          <w:szCs w:val="22"/>
        </w:rPr>
        <w:t>ok</w:t>
      </w:r>
      <w:r w:rsidR="0052368A" w:rsidRPr="0017432D">
        <w:rPr>
          <w:sz w:val="22"/>
          <w:szCs w:val="22"/>
        </w:rPr>
        <w:t>n</w:t>
      </w:r>
      <w:r w:rsidR="00317B42" w:rsidRPr="0017432D">
        <w:rPr>
          <w:sz w:val="22"/>
          <w:szCs w:val="22"/>
        </w:rPr>
        <w:t>a</w:t>
      </w:r>
      <w:r w:rsidRPr="0017432D">
        <w:rPr>
          <w:sz w:val="22"/>
          <w:szCs w:val="22"/>
        </w:rPr>
        <w:t>, 527 spojnih kanala, 5</w:t>
      </w:r>
      <w:r w:rsidR="00317B42" w:rsidRPr="0017432D">
        <w:rPr>
          <w:sz w:val="22"/>
          <w:szCs w:val="22"/>
        </w:rPr>
        <w:t>7</w:t>
      </w:r>
      <w:r w:rsidRPr="0017432D">
        <w:rPr>
          <w:sz w:val="22"/>
          <w:szCs w:val="22"/>
        </w:rPr>
        <w:t xml:space="preserve"> linijsk</w:t>
      </w:r>
      <w:r w:rsidR="0052368A" w:rsidRPr="0017432D">
        <w:rPr>
          <w:sz w:val="22"/>
          <w:szCs w:val="22"/>
        </w:rPr>
        <w:t>ih</w:t>
      </w:r>
      <w:r w:rsidRPr="0017432D">
        <w:rPr>
          <w:sz w:val="22"/>
          <w:szCs w:val="22"/>
        </w:rPr>
        <w:t xml:space="preserve"> rešetk</w:t>
      </w:r>
      <w:r w:rsidR="0052368A" w:rsidRPr="0017432D">
        <w:rPr>
          <w:sz w:val="22"/>
          <w:szCs w:val="22"/>
        </w:rPr>
        <w:t>i</w:t>
      </w:r>
      <w:r w:rsidRPr="0017432D">
        <w:rPr>
          <w:sz w:val="22"/>
          <w:szCs w:val="22"/>
        </w:rPr>
        <w:t>, 1.963 m drenažn</w:t>
      </w:r>
      <w:r w:rsidR="00317B42" w:rsidRPr="0017432D">
        <w:rPr>
          <w:sz w:val="22"/>
          <w:szCs w:val="22"/>
        </w:rPr>
        <w:t>ih</w:t>
      </w:r>
      <w:r w:rsidRPr="0017432D">
        <w:rPr>
          <w:sz w:val="22"/>
          <w:szCs w:val="22"/>
        </w:rPr>
        <w:t xml:space="preserve"> </w:t>
      </w:r>
      <w:proofErr w:type="spellStart"/>
      <w:r w:rsidRPr="0017432D">
        <w:rPr>
          <w:sz w:val="22"/>
          <w:szCs w:val="22"/>
        </w:rPr>
        <w:t>kinet</w:t>
      </w:r>
      <w:r w:rsidR="00317B42" w:rsidRPr="0017432D">
        <w:rPr>
          <w:sz w:val="22"/>
          <w:szCs w:val="22"/>
        </w:rPr>
        <w:t>a</w:t>
      </w:r>
      <w:proofErr w:type="spellEnd"/>
      <w:r w:rsidRPr="0017432D">
        <w:rPr>
          <w:sz w:val="22"/>
          <w:szCs w:val="22"/>
        </w:rPr>
        <w:t>, 1</w:t>
      </w:r>
      <w:r w:rsidR="0052368A" w:rsidRPr="0017432D">
        <w:rPr>
          <w:sz w:val="22"/>
          <w:szCs w:val="22"/>
        </w:rPr>
        <w:t>.130</w:t>
      </w:r>
      <w:r w:rsidRPr="0017432D">
        <w:rPr>
          <w:sz w:val="22"/>
          <w:szCs w:val="22"/>
        </w:rPr>
        <w:t xml:space="preserve"> kanala </w:t>
      </w:r>
      <w:proofErr w:type="spellStart"/>
      <w:r w:rsidRPr="0017432D">
        <w:rPr>
          <w:sz w:val="22"/>
          <w:szCs w:val="22"/>
        </w:rPr>
        <w:t>kineta</w:t>
      </w:r>
      <w:proofErr w:type="spellEnd"/>
      <w:r w:rsidRPr="0017432D">
        <w:rPr>
          <w:sz w:val="22"/>
          <w:szCs w:val="22"/>
        </w:rPr>
        <w:t>, 2</w:t>
      </w:r>
      <w:r w:rsidR="00317B42" w:rsidRPr="0017432D">
        <w:rPr>
          <w:sz w:val="22"/>
          <w:szCs w:val="22"/>
        </w:rPr>
        <w:t>8</w:t>
      </w:r>
      <w:r w:rsidRPr="0017432D">
        <w:rPr>
          <w:sz w:val="22"/>
          <w:szCs w:val="22"/>
        </w:rPr>
        <w:t xml:space="preserve"> separatora, </w:t>
      </w:r>
      <w:r w:rsidR="0052368A" w:rsidRPr="0017432D">
        <w:rPr>
          <w:sz w:val="22"/>
          <w:szCs w:val="22"/>
        </w:rPr>
        <w:t>3</w:t>
      </w:r>
      <w:r w:rsidR="00317B42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 xml:space="preserve"> </w:t>
      </w:r>
      <w:proofErr w:type="spellStart"/>
      <w:r w:rsidRPr="0017432D">
        <w:rPr>
          <w:sz w:val="22"/>
          <w:szCs w:val="22"/>
        </w:rPr>
        <w:t>upojn</w:t>
      </w:r>
      <w:r w:rsidR="0052368A" w:rsidRPr="0017432D">
        <w:rPr>
          <w:sz w:val="22"/>
          <w:szCs w:val="22"/>
        </w:rPr>
        <w:t>ih</w:t>
      </w:r>
      <w:proofErr w:type="spellEnd"/>
      <w:r w:rsidRPr="0017432D">
        <w:rPr>
          <w:sz w:val="22"/>
          <w:szCs w:val="22"/>
        </w:rPr>
        <w:t xml:space="preserve"> bunara, 400 m betonskih kanala i 200 m otvorenih kanala.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48"/>
        <w:gridCol w:w="6860"/>
        <w:gridCol w:w="1559"/>
      </w:tblGrid>
      <w:tr w:rsidR="00226E2B" w:rsidRPr="0017432D" w14:paraId="1392A69F" w14:textId="77777777" w:rsidTr="00226E2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3AD43D0C" w14:textId="1256EF73" w:rsidR="00226E2B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BC50" w14:textId="2C2CC58D" w:rsidR="00226E2B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49C9" w14:textId="4CA38398" w:rsidR="00226E2B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696FC9" w:rsidRPr="0017432D" w14:paraId="4B37C552" w14:textId="77777777" w:rsidTr="00226E2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650" w14:textId="4317FCAF" w:rsidR="00696FC9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37B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Aktivnost A100301 Redovno održavanje oborinske kanalizacije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60B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46.500,00 </w:t>
            </w:r>
          </w:p>
        </w:tc>
      </w:tr>
      <w:tr w:rsidR="00696FC9" w:rsidRPr="0017432D" w14:paraId="4AB14046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869" w14:textId="37FC4219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404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F6C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2FF40150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A68F" w14:textId="638097CA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95B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4BE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0E3FAD62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04E" w14:textId="574C1100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CCD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D7F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3D98487B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D94" w14:textId="1C350711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15B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AAF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10E238EE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68A8" w14:textId="395CD764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3EF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591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1.000,00 </w:t>
            </w:r>
          </w:p>
        </w:tc>
      </w:tr>
      <w:tr w:rsidR="00696FC9" w:rsidRPr="0017432D" w14:paraId="6BF9D578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C05A" w14:textId="39BFE45B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7E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51D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1.000,00 </w:t>
            </w:r>
          </w:p>
        </w:tc>
      </w:tr>
      <w:tr w:rsidR="00696FC9" w:rsidRPr="0017432D" w14:paraId="7D79E22F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57EC" w14:textId="11A84669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857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E1E5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1.000,00 </w:t>
            </w:r>
          </w:p>
        </w:tc>
      </w:tr>
      <w:tr w:rsidR="00696FC9" w:rsidRPr="0017432D" w14:paraId="5D345672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16AA" w14:textId="7FA1EB54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FB0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93F1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1.000,00 </w:t>
            </w:r>
          </w:p>
        </w:tc>
      </w:tr>
      <w:tr w:rsidR="00696FC9" w:rsidRPr="0017432D" w14:paraId="69F66D39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1B6" w14:textId="2DE18195" w:rsidR="00696FC9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4FA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Aktivnost A100302 Održavanje oborinske kanalizacije na više lokacija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E10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66.000,00 </w:t>
            </w:r>
          </w:p>
        </w:tc>
      </w:tr>
      <w:tr w:rsidR="00696FC9" w:rsidRPr="0017432D" w14:paraId="11EB5AC0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380" w14:textId="01CDF6C5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FA4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2DC2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66.000,00 </w:t>
            </w:r>
          </w:p>
        </w:tc>
      </w:tr>
      <w:tr w:rsidR="00696FC9" w:rsidRPr="0017432D" w14:paraId="3C9C185C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11D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334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782D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66.000,00 </w:t>
            </w:r>
          </w:p>
        </w:tc>
      </w:tr>
      <w:tr w:rsidR="00696FC9" w:rsidRPr="0017432D" w14:paraId="556F6E8B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C3C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955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C0E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66.000,00 </w:t>
            </w:r>
          </w:p>
        </w:tc>
      </w:tr>
      <w:tr w:rsidR="00696FC9" w:rsidRPr="0017432D" w14:paraId="22381EE8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53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BD0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3CD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61.000,00 </w:t>
            </w:r>
          </w:p>
        </w:tc>
      </w:tr>
      <w:tr w:rsidR="00696FC9" w:rsidRPr="0017432D" w14:paraId="602B2E28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CEE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E9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765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5.000,00 </w:t>
            </w:r>
          </w:p>
        </w:tc>
      </w:tr>
      <w:tr w:rsidR="00696FC9" w:rsidRPr="0017432D" w14:paraId="40BB2E1D" w14:textId="77777777" w:rsidTr="004349BD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705" w14:textId="77777777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9A2" w14:textId="77777777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E92" w14:textId="77777777" w:rsidR="00696FC9" w:rsidRPr="0017432D" w:rsidRDefault="00696FC9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112.500,00 </w:t>
            </w:r>
          </w:p>
        </w:tc>
      </w:tr>
    </w:tbl>
    <w:p w14:paraId="67E4D56A" w14:textId="77777777" w:rsidR="00696FC9" w:rsidRPr="0017432D" w:rsidRDefault="00696FC9" w:rsidP="004349BD">
      <w:pPr>
        <w:outlineLvl w:val="0"/>
        <w:rPr>
          <w:sz w:val="22"/>
          <w:szCs w:val="22"/>
        </w:rPr>
      </w:pPr>
    </w:p>
    <w:p w14:paraId="78914756" w14:textId="14A55912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bookmarkStart w:id="2" w:name="_Hlk150410499"/>
      <w:r w:rsidRPr="0017432D">
        <w:rPr>
          <w:sz w:val="22"/>
          <w:szCs w:val="22"/>
          <w:lang w:val="hr-HR"/>
        </w:rPr>
        <w:t>ODRŽAVANJE JAVNIH ZELENIH POVRŠINA</w:t>
      </w:r>
    </w:p>
    <w:p w14:paraId="5C119D5C" w14:textId="05F11913" w:rsidR="0094065C" w:rsidRPr="0017432D" w:rsidRDefault="0094065C" w:rsidP="0094065C">
      <w:pPr>
        <w:spacing w:line="276" w:lineRule="auto"/>
        <w:rPr>
          <w:sz w:val="22"/>
          <w:szCs w:val="22"/>
        </w:rPr>
      </w:pPr>
      <w:r w:rsidRPr="0017432D">
        <w:rPr>
          <w:sz w:val="22"/>
          <w:szCs w:val="22"/>
        </w:rPr>
        <w:t xml:space="preserve">Održavanje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 w:rsidRPr="0017432D">
        <w:rPr>
          <w:sz w:val="22"/>
          <w:szCs w:val="22"/>
        </w:rPr>
        <w:t>fitosanitarnu</w:t>
      </w:r>
      <w:proofErr w:type="spellEnd"/>
      <w:r w:rsidRPr="0017432D">
        <w:rPr>
          <w:sz w:val="22"/>
          <w:szCs w:val="22"/>
        </w:rPr>
        <w:t xml:space="preserve"> zaštitu bilja i biljnog materijala za potrebe održavanja i druge poslove potrebni za održavanje tih površina.</w:t>
      </w:r>
    </w:p>
    <w:p w14:paraId="585C995C" w14:textId="08B8637D" w:rsidR="0094065C" w:rsidRPr="0017432D" w:rsidRDefault="0094065C" w:rsidP="0094065C">
      <w:pPr>
        <w:spacing w:line="276" w:lineRule="auto"/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ukupno 975.392,54 m2 površina za košnju u naseljima, 1.204.078,00 m2 košnje uz prometnice, 6.690,0 m2 okopavanja grmlja, </w:t>
      </w:r>
      <w:proofErr w:type="spellStart"/>
      <w:r w:rsidRPr="0017432D">
        <w:rPr>
          <w:sz w:val="22"/>
          <w:szCs w:val="22"/>
        </w:rPr>
        <w:t>perena</w:t>
      </w:r>
      <w:proofErr w:type="spellEnd"/>
      <w:r w:rsidRPr="0017432D">
        <w:rPr>
          <w:sz w:val="22"/>
          <w:szCs w:val="22"/>
        </w:rPr>
        <w:t xml:space="preserve"> i stablašica sa prihranjivanjem, 3.243,0 m2 zalijevanja ukrasnog grmlja i trajnica, održavanje 955,00 m2 cvjetnih gredica, 8,92m2 korita, rezidbu trajnica i grmlja (890 m2 </w:t>
      </w:r>
      <w:proofErr w:type="spellStart"/>
      <w:r w:rsidRPr="0017432D">
        <w:rPr>
          <w:sz w:val="22"/>
          <w:szCs w:val="22"/>
        </w:rPr>
        <w:t>lavandule</w:t>
      </w:r>
      <w:proofErr w:type="spellEnd"/>
      <w:r w:rsidRPr="0017432D">
        <w:rPr>
          <w:sz w:val="22"/>
          <w:szCs w:val="22"/>
        </w:rPr>
        <w:t xml:space="preserve"> i 7.280,00 m2 ostalih trajnica), rezidbu stablašica, ukupno 69.415,0 m2 grabljanja zelenih površina, održavanje sustava automatskog navodnjavanja, zaštitu bilja na svim javnim površinama tijekom 6 mjeseci, zbrinjavanje otpada te razne intervencije. Obuhvaćeno je održavanje 75 dječjih igrališta 42 sportska igrališta, 17 teretana na otvorenom, 1 </w:t>
      </w:r>
      <w:proofErr w:type="spellStart"/>
      <w:r w:rsidRPr="0017432D">
        <w:rPr>
          <w:sz w:val="22"/>
          <w:szCs w:val="22"/>
        </w:rPr>
        <w:t>pumptrack</w:t>
      </w:r>
      <w:proofErr w:type="spellEnd"/>
      <w:r w:rsidRPr="0017432D">
        <w:rPr>
          <w:sz w:val="22"/>
          <w:szCs w:val="22"/>
        </w:rPr>
        <w:t xml:space="preserve"> stazu, 3 igrališta za odbojku na pijesku, plaćanje električne energije (utrošak i distribucija) i vode.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9"/>
        <w:gridCol w:w="6707"/>
        <w:gridCol w:w="1701"/>
      </w:tblGrid>
      <w:tr w:rsidR="00CB69C2" w:rsidRPr="0017432D" w14:paraId="1B363B57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p w14:paraId="0690CD14" w14:textId="13BB4E10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2E49" w14:textId="13AE858C" w:rsidR="00CB69C2" w:rsidRPr="0017432D" w:rsidRDefault="00CB69C2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A54C" w14:textId="2945F526" w:rsidR="00CB69C2" w:rsidRPr="0017432D" w:rsidRDefault="00CB69C2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CB69C2" w:rsidRPr="0017432D" w14:paraId="1C2ED94E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357" w14:textId="7BDA6980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C35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A100401 Redovno održavanje zelenih površina i parkova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327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822.000,00 </w:t>
            </w:r>
          </w:p>
        </w:tc>
      </w:tr>
      <w:tr w:rsidR="00CB69C2" w:rsidRPr="0017432D" w14:paraId="6A01588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BA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05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BF5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732.000,00 </w:t>
            </w:r>
          </w:p>
        </w:tc>
      </w:tr>
      <w:tr w:rsidR="00CB69C2" w:rsidRPr="0017432D" w14:paraId="0C0CEC4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C0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A6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1B8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732.000,00 </w:t>
            </w:r>
          </w:p>
        </w:tc>
      </w:tr>
      <w:tr w:rsidR="00CB69C2" w:rsidRPr="0017432D" w14:paraId="0F04361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E6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B7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D6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730.500,00 </w:t>
            </w:r>
          </w:p>
        </w:tc>
      </w:tr>
      <w:tr w:rsidR="00CB69C2" w:rsidRPr="0017432D" w14:paraId="55D93F4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A6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29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4.2. Prihodi od turističke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3B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364.900,00 </w:t>
            </w:r>
          </w:p>
        </w:tc>
      </w:tr>
      <w:tr w:rsidR="00CB69C2" w:rsidRPr="0017432D" w14:paraId="22238B5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19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F9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7F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365.600,00 </w:t>
            </w:r>
          </w:p>
        </w:tc>
      </w:tr>
      <w:tr w:rsidR="00CB69C2" w:rsidRPr="0017432D" w14:paraId="035424F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61D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C0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315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1.500,00 </w:t>
            </w:r>
          </w:p>
        </w:tc>
      </w:tr>
      <w:tr w:rsidR="00CB69C2" w:rsidRPr="0017432D" w14:paraId="4A852A3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DF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45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5.4.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50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1.500,00 </w:t>
            </w:r>
          </w:p>
        </w:tc>
      </w:tr>
      <w:tr w:rsidR="00CB69C2" w:rsidRPr="0017432D" w14:paraId="02FE63D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59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AD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8D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3EA27C0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7F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0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6B2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C22E7F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F9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00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FE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4F0BFDD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66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57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DB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2F4F112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3C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CF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D1D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03F2A0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61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81E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931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23BEF02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3A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B5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31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CD9484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88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85B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316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400661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37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A2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D78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4B2341E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B5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2A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3FD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7954F0F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4C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69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A63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631815E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AC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7C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B4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436CEE2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FF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6B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7F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66A8D8A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B6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51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47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1B79E85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2D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EB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B76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083CDF6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18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87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AE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5C8291B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CC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B1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E2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7559456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F7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1D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D87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787330C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4B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57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2A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450132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A6B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0A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A6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6394513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E4B" w14:textId="631312D7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CE7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A100402 Pojačano održavanje zelenih površina i parkova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8C4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200.000,00 </w:t>
            </w:r>
          </w:p>
        </w:tc>
      </w:tr>
      <w:tr w:rsidR="00CB69C2" w:rsidRPr="0017432D" w14:paraId="192EBAE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2FF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69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2D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38D22D0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1B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18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6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64C7172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4F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C5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14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4566641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BF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A5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DD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3099987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92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A30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6B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6936E3B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F9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BE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8E6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69EDA00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C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EB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FF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3968197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91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52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2D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295A8920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4B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FE0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F0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E322A5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5B5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30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FEF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715A0C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E1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EA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CE1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BB4C24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AF6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17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5C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13A02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40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4CA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61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3A97095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B7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CA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2C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47FE09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11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36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73F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4995E03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F1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FE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67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6A8DDEA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63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AC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8C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FE0AAF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1B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01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4D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E7ED7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52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93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A6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7E75B59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56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BA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11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956454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0E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7C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EA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42A6543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A6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FE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0D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1EEADBD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62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87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A8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419E2E5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28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02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D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3918964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C56" w14:textId="7269312A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0F3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A100403 Održavanje i opremanje urbane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DE1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30.000,00 </w:t>
            </w:r>
          </w:p>
        </w:tc>
      </w:tr>
      <w:tr w:rsidR="00CB69C2" w:rsidRPr="0017432D" w14:paraId="29B81D2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19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A9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40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06431EE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3F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CA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9E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45547BF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0D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4B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E6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62FCAFC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8C9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EB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A8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6948681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BA10" w14:textId="6EAAF2A2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2B6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A100404 Zalijevanje trajnica i stablašica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F27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29.200,00 </w:t>
            </w:r>
          </w:p>
        </w:tc>
      </w:tr>
      <w:tr w:rsidR="00CB69C2" w:rsidRPr="0017432D" w14:paraId="7004CBF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5A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04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FD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69DB2A1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AE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5D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5C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37DE233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3E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65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5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17D4543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F95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1CB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7D8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218D558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E0AE" w14:textId="3342F9F4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91D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A100405 Uređenje i opremanje novih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3D7A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13.300,00 </w:t>
            </w:r>
          </w:p>
        </w:tc>
      </w:tr>
      <w:tr w:rsidR="00CB69C2" w:rsidRPr="0017432D" w14:paraId="293CFD5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AB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24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15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4F8B3A8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0D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59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D3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7F742F8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DD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D6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57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3B732BB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C8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1B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4E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2F6A6B8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94F" w14:textId="02263E83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B46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A100406 Održavanje javnih površina, opreme i igrališta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D35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125.000,00 </w:t>
            </w:r>
          </w:p>
        </w:tc>
      </w:tr>
      <w:tr w:rsidR="00CB69C2" w:rsidRPr="0017432D" w14:paraId="194425E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8D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F9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D4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3BB064E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BE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39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4E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5F4C2AF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90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AE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92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779E345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B6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2D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6A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5F64607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47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9F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E6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0A82D6E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CA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45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C35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3C9598F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7F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8D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3F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526F7C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81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58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31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9A5ED4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A4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89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AAA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741573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5D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D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33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3FED8EB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4D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1C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03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882F17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DA3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4F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EA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8F1F6E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83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582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1E7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C69827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C4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73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84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04DD973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0B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37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35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38C774B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D4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3A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5F8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390BE8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DA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31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0A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6D3238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48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55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AE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87943E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73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9B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887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824AA1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1F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E7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94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455449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85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FE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2D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27B662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87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F4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08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0A8B7E9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1C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5A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46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1941E6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138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26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9A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2533D6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485" w14:textId="4C92F37F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C46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A100407 Zaštita bilja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F75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45.000,00 </w:t>
            </w:r>
          </w:p>
        </w:tc>
      </w:tr>
      <w:tr w:rsidR="00CB69C2" w:rsidRPr="0017432D" w14:paraId="1258E03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292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9DE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00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6B02429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CB5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D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02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0A9CA02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38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74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7F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5A24ED8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A8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B3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9E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3D621338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65D" w14:textId="1AE68E95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8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FD4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A100408 Pošumljavanje na području Poreča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430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13.300,00 </w:t>
            </w:r>
          </w:p>
        </w:tc>
      </w:tr>
      <w:tr w:rsidR="00CB69C2" w:rsidRPr="0017432D" w14:paraId="046F6AA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48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EE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BB9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6046E14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B9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D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AF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23FF1A1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CD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0C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E4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14DF961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BD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158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0E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27EC329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937" w14:textId="5B935E91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5549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A100409 Održavanje rekreacijskih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A568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39.900,00 </w:t>
            </w:r>
          </w:p>
        </w:tc>
      </w:tr>
      <w:tr w:rsidR="00CB69C2" w:rsidRPr="0017432D" w14:paraId="4FF3B3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4D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3D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9CF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66F4A22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8C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68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55C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4CC3063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EA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1D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C2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48BB906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BF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E9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BF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64CDC8C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1B1" w14:textId="71FBFAFF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10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EEF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A100410 Revitalizacija lokvi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ED3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60.000,00 </w:t>
            </w:r>
          </w:p>
        </w:tc>
      </w:tr>
      <w:tr w:rsidR="00CB69C2" w:rsidRPr="0017432D" w14:paraId="6FAF561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09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E0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1F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60.000,00 </w:t>
            </w:r>
          </w:p>
        </w:tc>
      </w:tr>
      <w:tr w:rsidR="00CB69C2" w:rsidRPr="0017432D" w14:paraId="0E97DAD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67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8C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96E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60.000,00 </w:t>
            </w:r>
          </w:p>
        </w:tc>
      </w:tr>
      <w:tr w:rsidR="00CB69C2" w:rsidRPr="0017432D" w14:paraId="7125BA6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9C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7F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8ED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23.455,00 </w:t>
            </w:r>
          </w:p>
        </w:tc>
      </w:tr>
      <w:tr w:rsidR="00CB69C2" w:rsidRPr="0017432D" w14:paraId="6F5432C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0C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4F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E3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23.455,00 </w:t>
            </w:r>
          </w:p>
        </w:tc>
      </w:tr>
      <w:tr w:rsidR="00CB69C2" w:rsidRPr="0017432D" w14:paraId="5DFD3B1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8A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D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27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36.545,00 </w:t>
            </w:r>
          </w:p>
        </w:tc>
      </w:tr>
      <w:tr w:rsidR="00CB69C2" w:rsidRPr="0017432D" w14:paraId="60B2158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C49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4C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5.7. 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1C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36.545,00 </w:t>
            </w:r>
          </w:p>
        </w:tc>
      </w:tr>
      <w:tr w:rsidR="00CB69C2" w:rsidRPr="0017432D" w14:paraId="2D153F9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C5F" w14:textId="1F681FCB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F6E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A100411 Sadnja stabala i mediteranskog bilja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5CD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165.000,00 </w:t>
            </w:r>
          </w:p>
        </w:tc>
      </w:tr>
      <w:tr w:rsidR="00CB69C2" w:rsidRPr="0017432D" w14:paraId="3D8E12C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08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CC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B8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165.000,00 </w:t>
            </w:r>
          </w:p>
        </w:tc>
      </w:tr>
      <w:tr w:rsidR="00CB69C2" w:rsidRPr="0017432D" w14:paraId="06D58E9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44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44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81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165.000,00 </w:t>
            </w:r>
          </w:p>
        </w:tc>
      </w:tr>
      <w:tr w:rsidR="00CB69C2" w:rsidRPr="0017432D" w14:paraId="7A74432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61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A7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DA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41.850,00 </w:t>
            </w:r>
          </w:p>
        </w:tc>
      </w:tr>
      <w:tr w:rsidR="00CB69C2" w:rsidRPr="0017432D" w14:paraId="68E36F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CC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40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59C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41.850,00 </w:t>
            </w:r>
          </w:p>
        </w:tc>
      </w:tr>
      <w:tr w:rsidR="00CB69C2" w:rsidRPr="0017432D" w14:paraId="6F55254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2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13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5F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123.150,00 </w:t>
            </w:r>
          </w:p>
        </w:tc>
      </w:tr>
      <w:tr w:rsidR="00CB69C2" w:rsidRPr="0017432D" w14:paraId="2BB7822D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F8C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D3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5.7. Pomoći od izvanproračunskih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3E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123.150,00 </w:t>
            </w:r>
          </w:p>
        </w:tc>
      </w:tr>
      <w:tr w:rsidR="00CB69C2" w:rsidRPr="0017432D" w14:paraId="61DCC1C4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DCA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1225" w14:textId="064DD282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F6DA" w14:textId="656EADF6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1.542.700,00 </w:t>
            </w:r>
          </w:p>
        </w:tc>
      </w:tr>
    </w:tbl>
    <w:p w14:paraId="22BFD709" w14:textId="60C5CF83" w:rsidR="00226E2B" w:rsidRPr="0017432D" w:rsidRDefault="00226E2B" w:rsidP="004349BD">
      <w:pPr>
        <w:rPr>
          <w:sz w:val="22"/>
          <w:szCs w:val="22"/>
        </w:rPr>
      </w:pPr>
    </w:p>
    <w:p w14:paraId="2FF548B6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GRAĐEVINA, UREĐAJA I PREDMETA JAVNE NAMJENE</w:t>
      </w:r>
    </w:p>
    <w:p w14:paraId="6FF341CF" w14:textId="652F9111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Pod održavanjem građevina i uređaja javne namjene podrazumijeva se održavanje, popravci i čišćenje tih građevina, uređaja i predmeta.</w:t>
      </w:r>
      <w:r w:rsidR="0052368A" w:rsidRPr="0017432D">
        <w:rPr>
          <w:sz w:val="22"/>
          <w:szCs w:val="22"/>
        </w:rPr>
        <w:t xml:space="preserve"> </w:t>
      </w:r>
      <w:r w:rsidR="00DE2EEA" w:rsidRPr="0017432D">
        <w:rPr>
          <w:sz w:val="22"/>
          <w:szCs w:val="22"/>
        </w:rPr>
        <w:t>Obuhvaćeno je održavanje 7</w:t>
      </w:r>
      <w:r w:rsidR="00940827" w:rsidRPr="0017432D">
        <w:rPr>
          <w:sz w:val="22"/>
          <w:szCs w:val="22"/>
        </w:rPr>
        <w:t>4</w:t>
      </w:r>
      <w:r w:rsidR="00DE2EEA" w:rsidRPr="0017432D">
        <w:rPr>
          <w:sz w:val="22"/>
          <w:szCs w:val="22"/>
        </w:rPr>
        <w:t xml:space="preserve"> autobusne čekaonice</w:t>
      </w:r>
      <w:r w:rsidR="002A0AD8" w:rsidRPr="0017432D">
        <w:rPr>
          <w:sz w:val="22"/>
          <w:szCs w:val="22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37"/>
        <w:gridCol w:w="6629"/>
        <w:gridCol w:w="1701"/>
      </w:tblGrid>
      <w:tr w:rsidR="002A0AD8" w:rsidRPr="0017432D" w14:paraId="04CFBA21" w14:textId="77777777" w:rsidTr="002A0AD8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8989" w14:textId="182E6B32" w:rsidR="002A0AD8" w:rsidRPr="0017432D" w:rsidRDefault="002A0AD8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46FA" w14:textId="47D31EE0" w:rsidR="002A0AD8" w:rsidRPr="0017432D" w:rsidRDefault="002A0AD8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79" w14:textId="09545CAF" w:rsidR="002A0AD8" w:rsidRPr="0017432D" w:rsidRDefault="002A0AD8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2A0AD8" w:rsidRPr="0017432D" w14:paraId="3034F39B" w14:textId="77777777" w:rsidTr="002A0AD8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1551" w14:textId="047448DF" w:rsidR="002A0AD8" w:rsidRPr="0017432D" w:rsidRDefault="002A0AD8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E56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A100501 Održavanje autobusnih čekaonica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D58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  6.700,00 </w:t>
            </w:r>
          </w:p>
        </w:tc>
      </w:tr>
      <w:tr w:rsidR="002A0AD8" w:rsidRPr="0017432D" w14:paraId="7E6CF579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25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D4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E01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0913B1CC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D5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33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86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1C83695A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03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5A4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20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2C65D299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4D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3F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B1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4735952F" w14:textId="77777777" w:rsidTr="004349BD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C5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23E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9BC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  6.700,00 </w:t>
            </w:r>
          </w:p>
        </w:tc>
      </w:tr>
    </w:tbl>
    <w:p w14:paraId="684D24A1" w14:textId="77777777" w:rsidR="002A0AD8" w:rsidRPr="0017432D" w:rsidRDefault="002A0AD8" w:rsidP="004349BD">
      <w:pPr>
        <w:rPr>
          <w:sz w:val="22"/>
          <w:szCs w:val="22"/>
        </w:rPr>
      </w:pPr>
    </w:p>
    <w:p w14:paraId="47A83AFC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bookmarkStart w:id="3" w:name="_Hlk150410535"/>
      <w:r w:rsidRPr="0017432D">
        <w:rPr>
          <w:sz w:val="22"/>
          <w:szCs w:val="22"/>
          <w:lang w:val="hr-HR"/>
        </w:rPr>
        <w:t>ODRŽAVANJE ČISTOĆE JAVNIH POVRŠINA</w:t>
      </w:r>
    </w:p>
    <w:p w14:paraId="3125517A" w14:textId="77777777" w:rsidR="0094065C" w:rsidRPr="0017432D" w:rsidRDefault="0094065C" w:rsidP="0094065C">
      <w:pPr>
        <w:rPr>
          <w:sz w:val="22"/>
          <w:szCs w:val="22"/>
        </w:rPr>
      </w:pPr>
      <w:r w:rsidRPr="0017432D">
        <w:rPr>
          <w:sz w:val="22"/>
          <w:szCs w:val="22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7FB389B0" w14:textId="1E964566" w:rsidR="0094065C" w:rsidRPr="0017432D" w:rsidRDefault="0094065C" w:rsidP="0094065C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42.830 h ručnog i 1.350 h strojnog pometanja svih ulica, javnih površina, potrošni materijal, 700 h pranja toplovodnim strojem, 120 h pranja </w:t>
      </w:r>
      <w:proofErr w:type="spellStart"/>
      <w:r w:rsidRPr="0017432D">
        <w:rPr>
          <w:sz w:val="22"/>
          <w:szCs w:val="22"/>
        </w:rPr>
        <w:t>multicar</w:t>
      </w:r>
      <w:proofErr w:type="spellEnd"/>
      <w:r w:rsidRPr="0017432D">
        <w:rPr>
          <w:sz w:val="22"/>
          <w:szCs w:val="22"/>
        </w:rPr>
        <w:t xml:space="preserve"> strojem, pražnjenje, odvoz i zbrinjavanje otpada iz košarica, utovar, prijevoz i zbrinjavanje 4.500 m3 otpada koji je nepropisno odbačen.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9B590E" w:rsidRPr="0017432D" w14:paraId="1CE28B30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3"/>
          <w:p w14:paraId="574B4201" w14:textId="502247F3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133A" w14:textId="4E2F16AF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835E" w14:textId="7F8621F8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2A0AD8" w:rsidRPr="0017432D" w14:paraId="7CCB1987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43D" w14:textId="3CA87F5A" w:rsidR="002A0AD8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272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A100601 Redovito održavanje čistoće i pometanje ulica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93AC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830.000,00 </w:t>
            </w:r>
          </w:p>
        </w:tc>
      </w:tr>
      <w:tr w:rsidR="002A0AD8" w:rsidRPr="0017432D" w14:paraId="46DA870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D6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78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395D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6F5298D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836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C2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355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1FE6073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C0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A2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7F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40BF4EE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40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EF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2FED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57D2211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39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EF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43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4C6BC32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BA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99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60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53C9098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A0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47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000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A5081C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AF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58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689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2F4BCB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B7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C9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3CF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238B82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B0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DA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554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6370690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DE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B0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237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5D43B5B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EF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EB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D73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68475BB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8C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88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7F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2582C9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96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45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6E0F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2648816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48F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B3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75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40EFCCE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4E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2D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616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069ECD8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9B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F9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A1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471A5F4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CE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65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94E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07DEEDC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73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EB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4B1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480E864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E8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4D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99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7F0B89A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FD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B9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D71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64AB483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94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E8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7F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B5D5D1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DE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4D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760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946E5F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E4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71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A3E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31A5100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AD6" w14:textId="272A82AD" w:rsidR="002A0AD8" w:rsidRPr="0017432D" w:rsidRDefault="002A0AD8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69E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A100602 Zaštita i očuvanje okoliša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AD4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38.900,00 </w:t>
            </w:r>
          </w:p>
        </w:tc>
      </w:tr>
      <w:tr w:rsidR="002A0AD8" w:rsidRPr="0017432D" w14:paraId="4E5A1BA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BA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35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321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460785B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A0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83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5B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06B6085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AC1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2A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9F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24DA00D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FD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90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A0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475DE51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4F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76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02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8883E2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5EC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D3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8AF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1AFC9E0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A1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E7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10C8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7A3973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B9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426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3E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969426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A3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D6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B7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448A375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82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A18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DA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1DD0A7E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5D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04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18E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6DF0CA5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15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5C2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A90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71FC990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F7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86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93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145FF0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5F9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66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95A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4B9B14A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E2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F8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C7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1C8FC7D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27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8D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209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A1EEDC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57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5F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D5A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6711352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09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E89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54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50CD586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EC4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10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994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0A6EEF7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A1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04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58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78E5E21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EE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9D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21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4422967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C6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719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7118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2F754A3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B0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9B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F83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74859666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3A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CA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EF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9B590E" w:rsidRPr="0017432D" w14:paraId="0B4D8368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22B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66F5" w14:textId="006BD4FB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849F" w14:textId="48B11CBB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868.900,00 </w:t>
            </w:r>
          </w:p>
        </w:tc>
      </w:tr>
    </w:tbl>
    <w:p w14:paraId="4C33AB94" w14:textId="77777777" w:rsidR="002A0AD8" w:rsidRPr="0017432D" w:rsidRDefault="002A0AD8" w:rsidP="004349BD">
      <w:pPr>
        <w:rPr>
          <w:sz w:val="22"/>
          <w:szCs w:val="22"/>
        </w:rPr>
      </w:pPr>
    </w:p>
    <w:p w14:paraId="10003045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ODRŽAVANJE JAVNE RASVJETE    </w:t>
      </w:r>
    </w:p>
    <w:p w14:paraId="72486F86" w14:textId="07743206" w:rsidR="0068364C" w:rsidRPr="0017432D" w:rsidRDefault="0068364C" w:rsidP="004349BD">
      <w:pPr>
        <w:rPr>
          <w:color w:val="000000" w:themeColor="text1"/>
          <w:sz w:val="22"/>
          <w:szCs w:val="22"/>
        </w:rPr>
      </w:pPr>
      <w:r w:rsidRPr="0017432D">
        <w:rPr>
          <w:sz w:val="22"/>
          <w:szCs w:val="22"/>
        </w:rPr>
        <w:t xml:space="preserve">Održavanje javne rasvjete podrazumijeva upravljanje i održavanje instalacija javne rasvjete, uključujući podmirivanje troškova električne energije za rasvjetljavanje površina javne </w:t>
      </w:r>
      <w:r w:rsidRPr="0017432D">
        <w:rPr>
          <w:color w:val="000000" w:themeColor="text1"/>
          <w:sz w:val="22"/>
          <w:szCs w:val="22"/>
        </w:rPr>
        <w:t xml:space="preserve">namjene. Obuhvaća cjelokupan sustav javne rasvjete sa 6.045 komada rasvjetnih tijela raspoređenih kroz 154 mjerna mjesta u duljini mreže od cca </w:t>
      </w:r>
      <w:r w:rsidR="0052368A" w:rsidRPr="0017432D">
        <w:rPr>
          <w:color w:val="000000" w:themeColor="text1"/>
          <w:sz w:val="22"/>
          <w:szCs w:val="22"/>
        </w:rPr>
        <w:t>115</w:t>
      </w:r>
      <w:r w:rsidRPr="0017432D">
        <w:rPr>
          <w:color w:val="000000" w:themeColor="text1"/>
          <w:sz w:val="22"/>
          <w:szCs w:val="22"/>
        </w:rPr>
        <w:t xml:space="preserve"> km, za sveukupnu instaliranu snagu od </w:t>
      </w:r>
      <w:r w:rsidR="0052368A" w:rsidRPr="0017432D">
        <w:rPr>
          <w:color w:val="000000" w:themeColor="text1"/>
          <w:sz w:val="22"/>
          <w:szCs w:val="22"/>
        </w:rPr>
        <w:t xml:space="preserve">830 </w:t>
      </w:r>
      <w:r w:rsidRPr="0017432D">
        <w:rPr>
          <w:color w:val="000000" w:themeColor="text1"/>
          <w:sz w:val="22"/>
          <w:szCs w:val="22"/>
        </w:rPr>
        <w:t>kW.</w:t>
      </w:r>
    </w:p>
    <w:p w14:paraId="5FEB6B2D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Supstitucija lampi javne rasvjete podrazumijeva ponovnu upotrebu postojećih svjetiljki javne rasvjete koje će se uklanjati u sklopu projekta modernizacije te njihovu ugradnju u naseljima na širem području.</w:t>
      </w:r>
    </w:p>
    <w:p w14:paraId="657B9528" w14:textId="599CF5EB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Energetski pregled javne rasvjete zakonska je obveza koja propisuje da se sustav mora u tom pogledu kontrolirati</w:t>
      </w:r>
      <w:r w:rsidR="00533150" w:rsidRPr="0017432D">
        <w:rPr>
          <w:sz w:val="22"/>
          <w:szCs w:val="22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9B590E" w:rsidRPr="0017432D" w14:paraId="7E550B15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F69A" w14:textId="2F418109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57D9" w14:textId="7F000E88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FADE" w14:textId="403A768F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9B590E" w:rsidRPr="0017432D" w14:paraId="2D310B10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FC5" w14:textId="6A7178B2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D75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A100701 Utrošak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2C5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735.000,00 </w:t>
            </w:r>
          </w:p>
        </w:tc>
      </w:tr>
      <w:tr w:rsidR="009B590E" w:rsidRPr="0017432D" w14:paraId="71AB3C2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0D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1D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882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355C6C9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12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4E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F8F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6EC4AA5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01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66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4C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58E679A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29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07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3B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28E1DEC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EE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B0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A35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3E57BC8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64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F6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F5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21D90880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D6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D8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AA7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068B193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BD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30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AB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2FD60D8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C7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50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77A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714ABBE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A4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AA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DF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3DEA3EF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78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DD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FAB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1BAD420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0B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ED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DD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63D6BFF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CB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7D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05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304945F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14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E7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54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5FE1333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C0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9F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19F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0C091D5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D1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32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770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2B1B2DC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A6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DC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20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44A695A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43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B0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94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06971FC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FE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88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2C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3641628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1E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29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47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237591D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C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62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4E2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6D5AF16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25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2D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3E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32BC506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F6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CF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7B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7DF249F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42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065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74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710EA02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CDA" w14:textId="1E304219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2B8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A100702 Održavanje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96B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238.000,00 </w:t>
            </w:r>
          </w:p>
        </w:tc>
      </w:tr>
      <w:tr w:rsidR="009B590E" w:rsidRPr="0017432D" w14:paraId="185D969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8A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12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44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0C8EA02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41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B3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182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56BFE81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2E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16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03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641C1F83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63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21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CFA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6702912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C36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B1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9406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3F93535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8ED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8A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B2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7E421A4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64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7C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25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335F546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A2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20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D8A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0F432BD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C2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C5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1D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1FF756A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71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7D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2A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2F220A4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344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72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4B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77073E7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A95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DD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01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454F963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82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41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AE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4C3C7B5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3A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A0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E0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4FFB19D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81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5D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98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5F610B8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F5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86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D22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3DDC649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38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0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12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583F9A7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7DE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FC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5A7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6DAEE4E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43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AA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B12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00A446F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484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92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B1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7D22BC3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34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14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57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15E4AF6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C4E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96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8E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77ED63A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99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48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2D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0D9712F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E8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4E6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D7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7BE7DE2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501" w14:textId="53DE6C6F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C72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A100703 Održavanje semafora i svjetleće signalizacije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63C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15.000,00 </w:t>
            </w:r>
          </w:p>
        </w:tc>
      </w:tr>
      <w:tr w:rsidR="009B590E" w:rsidRPr="0017432D" w14:paraId="40A1BA7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9E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7C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7D5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4358977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53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3E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B37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4253C75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D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21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BD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07A1959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23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409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39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6F9233F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180" w14:textId="2A1AC61A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0B1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A100704 Utrošak energije za javne površine, opremu i igrališta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D44C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83.700,00 </w:t>
            </w:r>
          </w:p>
        </w:tc>
      </w:tr>
      <w:tr w:rsidR="009B590E" w:rsidRPr="0017432D" w14:paraId="7266681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1B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61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6CE064F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57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35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58A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0F72FBB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4C5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18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D8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2A28B4D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58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EF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E0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39F8263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73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B9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3AB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7728F5E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A2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62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17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7AB222A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B0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473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39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6F3C305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0A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BC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3B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236B1C1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09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F2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213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565266E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16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F2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75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74291EF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D5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FB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62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62020F7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9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E7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BA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67E0134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A7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30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92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7301EB80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ED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C7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9D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497B907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44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46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74D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5ED7FD0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BA5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DC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CE4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1F8A3D6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50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A77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435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487C5F0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A2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08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C9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1268FB6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5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32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D0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47ADF24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95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ED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44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1E2F233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35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1E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0E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30254B7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57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C43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8D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65CF5C6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83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FCD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7DA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5DC04CA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76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EC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316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7A68276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217" w14:textId="2685E448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CA6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A100705 Energetski pregled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9F0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66.000,00 </w:t>
            </w:r>
          </w:p>
        </w:tc>
      </w:tr>
      <w:tr w:rsidR="009B590E" w:rsidRPr="0017432D" w14:paraId="559D1D7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0E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6E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37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4634F5A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E3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D7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E49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0BC76E0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43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50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8E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6E06EA2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8C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C0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33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6EF57814" w14:textId="77777777" w:rsidTr="004349BD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3A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016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D7B" w14:textId="3256FCF6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1.137.700,00 </w:t>
            </w:r>
          </w:p>
        </w:tc>
      </w:tr>
    </w:tbl>
    <w:p w14:paraId="193F7D62" w14:textId="77777777" w:rsidR="008213F3" w:rsidRPr="0017432D" w:rsidRDefault="008213F3" w:rsidP="004349BD">
      <w:pPr>
        <w:rPr>
          <w:b/>
          <w:sz w:val="22"/>
          <w:szCs w:val="22"/>
        </w:rPr>
      </w:pPr>
    </w:p>
    <w:p w14:paraId="33B9D5D2" w14:textId="77777777" w:rsidR="008213F3" w:rsidRPr="0017432D" w:rsidRDefault="008213F3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PRIGODNO UKRAŠAVANJE GRADA</w:t>
      </w:r>
    </w:p>
    <w:p w14:paraId="450E525D" w14:textId="77777777" w:rsidR="008213F3" w:rsidRPr="0017432D" w:rsidRDefault="008213F3" w:rsidP="004349BD">
      <w:pPr>
        <w:rPr>
          <w:sz w:val="22"/>
          <w:szCs w:val="22"/>
        </w:rPr>
      </w:pPr>
      <w:r w:rsidRPr="0017432D">
        <w:rPr>
          <w:color w:val="000000" w:themeColor="text1"/>
          <w:sz w:val="22"/>
          <w:szCs w:val="22"/>
        </w:rPr>
        <w:t xml:space="preserve">Prigodno ukrašavanje odnosno dekoracija grada obuhvaća poslove postavljanja blagdanske svjetleće dekoracije uključivo sa </w:t>
      </w:r>
      <w:r w:rsidRPr="0017432D">
        <w:rPr>
          <w:sz w:val="22"/>
          <w:szCs w:val="22"/>
        </w:rPr>
        <w:t>preliminarnim testiranjem, održavanjem, skidanjem, prijevozom i skladištenjem te dopunom zamjenskim ili novim elementima.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A817A4" w:rsidRPr="0017432D" w14:paraId="11339C15" w14:textId="77777777" w:rsidTr="00A817A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017D" w14:textId="5FADC0A2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B808" w14:textId="27C3DF92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D769" w14:textId="206499EA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A817A4" w:rsidRPr="0017432D" w14:paraId="3D5F5448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204" w14:textId="09D957AC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444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A100801 Dekoracija grada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31E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100.000,00 </w:t>
            </w:r>
          </w:p>
        </w:tc>
      </w:tr>
      <w:tr w:rsidR="00A817A4" w:rsidRPr="0017432D" w14:paraId="3168B0FB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258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8AF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ACB0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341DEF8C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D3F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81E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382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118C9B76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84B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EAA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EB2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119F194A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B9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16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88B3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666B4CC9" w14:textId="77777777" w:rsidTr="004349BD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F2B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CBA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FE6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100.000,00 </w:t>
            </w:r>
          </w:p>
        </w:tc>
      </w:tr>
    </w:tbl>
    <w:p w14:paraId="1D6A8A07" w14:textId="77777777" w:rsidR="00A817A4" w:rsidRPr="0017432D" w:rsidRDefault="00A817A4" w:rsidP="004349BD">
      <w:pPr>
        <w:rPr>
          <w:b/>
          <w:sz w:val="22"/>
          <w:szCs w:val="22"/>
        </w:rPr>
      </w:pPr>
    </w:p>
    <w:p w14:paraId="1F9620B3" w14:textId="77777777" w:rsidR="008213F3" w:rsidRPr="0017432D" w:rsidRDefault="008213F3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ELEKTROENERGETSKIH POSTROJENJA U VLASNIŠTVU GRADA</w:t>
      </w:r>
    </w:p>
    <w:p w14:paraId="5A37E504" w14:textId="77777777" w:rsidR="008213F3" w:rsidRPr="0017432D" w:rsidRDefault="008213F3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Održavanje elektroenergetskih postrojenja u vlasništvu grada </w:t>
      </w:r>
      <w:r w:rsidRPr="0017432D">
        <w:rPr>
          <w:color w:val="000000" w:themeColor="text1"/>
          <w:sz w:val="22"/>
          <w:szCs w:val="22"/>
        </w:rPr>
        <w:t>obuhvaća troškove postavljanja i održavanja postrojenja elektroenergetike za potrebe štandova i gradskih manifestacija.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A817A4" w:rsidRPr="0017432D" w14:paraId="646BF8CB" w14:textId="77777777" w:rsidTr="00A817A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9A02" w14:textId="4085750D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F175" w14:textId="5AE856DA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C7DB" w14:textId="1E58CEF3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A817A4" w:rsidRPr="0017432D" w14:paraId="1DE3DFBC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9BD" w14:textId="7F18E303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CEF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A100901 Elektroenergetika za štandove i ostale potrebe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C49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22.000,00 </w:t>
            </w:r>
          </w:p>
        </w:tc>
      </w:tr>
      <w:tr w:rsidR="00A817A4" w:rsidRPr="0017432D" w14:paraId="07516260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E026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FC2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E28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21F78D8B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A8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874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210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04BF5B32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F8B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D5E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8C5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2BC97176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789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95A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F94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71AC3BC8" w14:textId="77777777" w:rsidTr="004349BD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689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839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678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22.000,00 </w:t>
            </w:r>
          </w:p>
        </w:tc>
      </w:tr>
    </w:tbl>
    <w:p w14:paraId="7D6E6172" w14:textId="77777777" w:rsidR="00A817A4" w:rsidRPr="0017432D" w:rsidRDefault="00A817A4" w:rsidP="004349BD">
      <w:pPr>
        <w:rPr>
          <w:b/>
          <w:sz w:val="22"/>
          <w:szCs w:val="22"/>
        </w:rPr>
      </w:pPr>
    </w:p>
    <w:p w14:paraId="34E47C6D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4.</w:t>
      </w:r>
    </w:p>
    <w:p w14:paraId="3C86233C" w14:textId="77777777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lastRenderedPageBreak/>
        <w:t>Rekapitulacija radova održavanja komunalne infrastrukture po pojedinim stavkama je slijedeća: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6007"/>
        <w:gridCol w:w="1954"/>
      </w:tblGrid>
      <w:tr w:rsidR="0068364C" w:rsidRPr="0017432D" w14:paraId="54E5346A" w14:textId="77777777" w:rsidTr="008213F3">
        <w:tc>
          <w:tcPr>
            <w:tcW w:w="1101" w:type="dxa"/>
            <w:vAlign w:val="center"/>
          </w:tcPr>
          <w:p w14:paraId="01029323" w14:textId="77777777" w:rsidR="0068364C" w:rsidRPr="0017432D" w:rsidRDefault="0068364C" w:rsidP="004349BD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 w:val="20"/>
                <w:lang w:val="hr-HR"/>
              </w:rPr>
            </w:pPr>
            <w:r w:rsidRPr="0017432D">
              <w:rPr>
                <w:b/>
                <w:bCs/>
                <w:color w:val="000000"/>
                <w:sz w:val="20"/>
                <w:lang w:val="hr-HR"/>
              </w:rPr>
              <w:t>Red. Br.</w:t>
            </w:r>
          </w:p>
        </w:tc>
        <w:tc>
          <w:tcPr>
            <w:tcW w:w="6007" w:type="dxa"/>
            <w:vAlign w:val="center"/>
          </w:tcPr>
          <w:p w14:paraId="5AD34D20" w14:textId="77777777" w:rsidR="0068364C" w:rsidRPr="0017432D" w:rsidRDefault="0068364C" w:rsidP="004349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Komunalna infrastruktura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7742B34B" w14:textId="77777777" w:rsidR="0068364C" w:rsidRPr="0017432D" w:rsidRDefault="0068364C" w:rsidP="004349BD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A817A4" w:rsidRPr="0017432D" w14:paraId="36C3BCD3" w14:textId="77777777" w:rsidTr="0023681E">
        <w:tc>
          <w:tcPr>
            <w:tcW w:w="1101" w:type="dxa"/>
          </w:tcPr>
          <w:p w14:paraId="78189D32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63538D6F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859" w14:textId="14281AF0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511.970,00 </w:t>
            </w:r>
          </w:p>
        </w:tc>
      </w:tr>
      <w:tr w:rsidR="00A817A4" w:rsidRPr="0017432D" w14:paraId="6A5E6CEF" w14:textId="77777777" w:rsidTr="0023681E">
        <w:tc>
          <w:tcPr>
            <w:tcW w:w="1101" w:type="dxa"/>
          </w:tcPr>
          <w:p w14:paraId="0E2FB0DD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56A0C954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javnih površina na kojima nije dopušten promet motornih vozila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7A72" w14:textId="619E16AB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89.700,00 </w:t>
            </w:r>
          </w:p>
        </w:tc>
      </w:tr>
      <w:tr w:rsidR="00A817A4" w:rsidRPr="0017432D" w14:paraId="630BD44B" w14:textId="77777777" w:rsidTr="0023681E">
        <w:tc>
          <w:tcPr>
            <w:tcW w:w="1101" w:type="dxa"/>
          </w:tcPr>
          <w:p w14:paraId="4386010A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06E2ABE9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građevina javne odvodnje oborinskih voda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9C3DD" w14:textId="08D881C8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112.500,00 </w:t>
            </w:r>
          </w:p>
        </w:tc>
      </w:tr>
      <w:tr w:rsidR="00A817A4" w:rsidRPr="0017432D" w14:paraId="7AA85448" w14:textId="77777777" w:rsidTr="0023681E">
        <w:tc>
          <w:tcPr>
            <w:tcW w:w="1101" w:type="dxa"/>
          </w:tcPr>
          <w:p w14:paraId="57DC275F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33DF5775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javnih zelenih površina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E538" w14:textId="74F77918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1.542.700,00 </w:t>
            </w:r>
          </w:p>
        </w:tc>
      </w:tr>
      <w:tr w:rsidR="00A817A4" w:rsidRPr="0017432D" w14:paraId="10AB617E" w14:textId="77777777" w:rsidTr="0023681E">
        <w:tc>
          <w:tcPr>
            <w:tcW w:w="1101" w:type="dxa"/>
          </w:tcPr>
          <w:p w14:paraId="26B63E2D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387C0D1B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F8699" w14:textId="54ED8AB3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6.700,00 </w:t>
            </w:r>
          </w:p>
        </w:tc>
      </w:tr>
      <w:tr w:rsidR="00A817A4" w:rsidRPr="0017432D" w14:paraId="58EDD7B7" w14:textId="77777777" w:rsidTr="0023681E">
        <w:tc>
          <w:tcPr>
            <w:tcW w:w="1101" w:type="dxa"/>
            <w:tcBorders>
              <w:bottom w:val="single" w:sz="4" w:space="0" w:color="auto"/>
            </w:tcBorders>
          </w:tcPr>
          <w:p w14:paraId="19C7E44F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248E73C2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čistoće javnih površina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90C7" w14:textId="37EECDF8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868.900,00 </w:t>
            </w:r>
          </w:p>
        </w:tc>
      </w:tr>
      <w:tr w:rsidR="00A817A4" w:rsidRPr="0017432D" w14:paraId="2AF7F720" w14:textId="77777777" w:rsidTr="0023681E">
        <w:tc>
          <w:tcPr>
            <w:tcW w:w="1101" w:type="dxa"/>
            <w:tcBorders>
              <w:bottom w:val="single" w:sz="4" w:space="0" w:color="auto"/>
            </w:tcBorders>
          </w:tcPr>
          <w:p w14:paraId="377974E0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498596B5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Održavanje javne rasvjete   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75B9" w14:textId="5F606DDF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1.137.700,00 </w:t>
            </w:r>
          </w:p>
        </w:tc>
      </w:tr>
      <w:tr w:rsidR="00A817A4" w:rsidRPr="0017432D" w14:paraId="2DE8C410" w14:textId="77777777" w:rsidTr="002368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3F4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C80" w14:textId="77777777" w:rsidR="00A817A4" w:rsidRPr="0017432D" w:rsidRDefault="00A817A4" w:rsidP="004349BD">
            <w:pPr>
              <w:rPr>
                <w:b/>
                <w:sz w:val="20"/>
                <w:szCs w:val="20"/>
              </w:rPr>
            </w:pPr>
            <w:r w:rsidRPr="0017432D">
              <w:rPr>
                <w:color w:val="000000" w:themeColor="text1"/>
                <w:sz w:val="20"/>
                <w:szCs w:val="20"/>
              </w:rPr>
              <w:t>Prigodno ukrašavanje grada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21192" w14:textId="1163E87E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100.000,00 </w:t>
            </w:r>
          </w:p>
        </w:tc>
      </w:tr>
      <w:tr w:rsidR="00A817A4" w:rsidRPr="0017432D" w14:paraId="75130202" w14:textId="77777777" w:rsidTr="002368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23A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1CC" w14:textId="77777777" w:rsidR="00A817A4" w:rsidRPr="0017432D" w:rsidRDefault="00A817A4" w:rsidP="004349BD">
            <w:pPr>
              <w:rPr>
                <w:b/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elektroenergetskih postrojenja u vlasništvu grada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6CA13" w14:textId="40DAF381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22.000,00 </w:t>
            </w:r>
          </w:p>
        </w:tc>
      </w:tr>
      <w:tr w:rsidR="008213F3" w:rsidRPr="0017432D" w14:paraId="2FF13D70" w14:textId="77777777" w:rsidTr="008213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F06" w14:textId="77777777" w:rsidR="008213F3" w:rsidRPr="0017432D" w:rsidRDefault="008213F3" w:rsidP="004349BD">
            <w:pPr>
              <w:pStyle w:val="Odlomakpopisa"/>
              <w:outlineLvl w:val="0"/>
              <w:rPr>
                <w:b/>
                <w:sz w:val="20"/>
                <w:lang w:val="hr-HR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363" w14:textId="77777777" w:rsidR="008213F3" w:rsidRPr="0017432D" w:rsidRDefault="008213F3" w:rsidP="004349BD">
            <w:pPr>
              <w:rPr>
                <w:b/>
                <w:sz w:val="20"/>
                <w:szCs w:val="20"/>
              </w:rPr>
            </w:pPr>
            <w:r w:rsidRPr="0017432D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C0B2" w14:textId="529C3255" w:rsidR="008213F3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4.392.170,00 </w:t>
            </w:r>
          </w:p>
        </w:tc>
      </w:tr>
    </w:tbl>
    <w:p w14:paraId="54CEC42F" w14:textId="77777777" w:rsidR="0068364C" w:rsidRPr="0017432D" w:rsidRDefault="0068364C" w:rsidP="004349BD">
      <w:pPr>
        <w:outlineLvl w:val="0"/>
        <w:rPr>
          <w:sz w:val="22"/>
          <w:szCs w:val="22"/>
        </w:rPr>
      </w:pPr>
    </w:p>
    <w:p w14:paraId="1B491864" w14:textId="64482080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t xml:space="preserve">Ukupna sredstva za realizaciju održavanja komunalne infrastrukture iznose </w:t>
      </w:r>
      <w:r w:rsidR="00A817A4" w:rsidRPr="0017432D">
        <w:rPr>
          <w:sz w:val="22"/>
          <w:szCs w:val="22"/>
        </w:rPr>
        <w:t>4.392.170,00 EUR</w:t>
      </w:r>
    </w:p>
    <w:p w14:paraId="5E397B95" w14:textId="77777777" w:rsidR="003F1005" w:rsidRPr="0017432D" w:rsidRDefault="003F1005" w:rsidP="004349BD">
      <w:pPr>
        <w:jc w:val="center"/>
        <w:rPr>
          <w:b/>
          <w:sz w:val="22"/>
          <w:szCs w:val="22"/>
        </w:rPr>
      </w:pPr>
    </w:p>
    <w:p w14:paraId="5E46F95D" w14:textId="77777777" w:rsidR="003F1005" w:rsidRPr="0017432D" w:rsidRDefault="003F1005" w:rsidP="004349BD">
      <w:pPr>
        <w:jc w:val="center"/>
        <w:rPr>
          <w:b/>
          <w:sz w:val="22"/>
          <w:szCs w:val="22"/>
        </w:rPr>
      </w:pPr>
    </w:p>
    <w:p w14:paraId="63D956C0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5.</w:t>
      </w:r>
    </w:p>
    <w:p w14:paraId="23E1E828" w14:textId="17EDCC93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t>Ovaj Program objavit će se u „Službenom glasniku Grada Poreča-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>“, a stupa na snagu 01.01.202</w:t>
      </w:r>
      <w:r w:rsidR="00A817A4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 xml:space="preserve">. godine. </w:t>
      </w:r>
    </w:p>
    <w:tbl>
      <w:tblPr>
        <w:tblW w:w="411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68364C" w:rsidRPr="0017432D" w14:paraId="6ECD31C4" w14:textId="77777777" w:rsidTr="002A3735">
        <w:tc>
          <w:tcPr>
            <w:tcW w:w="4110" w:type="dxa"/>
          </w:tcPr>
          <w:p w14:paraId="2C94094B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6355604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0731B425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18D89702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825D79B" w14:textId="49EAD2D0" w:rsidR="0068364C" w:rsidRPr="0017432D" w:rsidRDefault="005E35CA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17432D">
              <w:rPr>
                <w:b/>
                <w:caps/>
              </w:rPr>
              <w:t xml:space="preserve">           </w:t>
            </w:r>
            <w:r w:rsidR="0068364C" w:rsidRPr="0017432D">
              <w:rPr>
                <w:b/>
                <w:caps/>
              </w:rPr>
              <w:t>Predsjednik</w:t>
            </w:r>
          </w:p>
        </w:tc>
      </w:tr>
      <w:tr w:rsidR="0068364C" w:rsidRPr="0017432D" w14:paraId="4FB819F5" w14:textId="77777777" w:rsidTr="002A3735">
        <w:tc>
          <w:tcPr>
            <w:tcW w:w="4110" w:type="dxa"/>
          </w:tcPr>
          <w:p w14:paraId="50FB31F3" w14:textId="1B876843" w:rsidR="0068364C" w:rsidRPr="0017432D" w:rsidRDefault="005E35CA" w:rsidP="004349BD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17432D">
              <w:rPr>
                <w:b/>
                <w:caps/>
              </w:rPr>
              <w:t xml:space="preserve">           </w:t>
            </w:r>
            <w:r w:rsidR="0068364C" w:rsidRPr="0017432D">
              <w:rPr>
                <w:b/>
                <w:caps/>
              </w:rPr>
              <w:t>Gradskog vijeća</w:t>
            </w:r>
          </w:p>
        </w:tc>
      </w:tr>
      <w:tr w:rsidR="0068364C" w:rsidRPr="0017432D" w14:paraId="01D3F288" w14:textId="77777777" w:rsidTr="002A3735">
        <w:trPr>
          <w:trHeight w:val="457"/>
        </w:trPr>
        <w:tc>
          <w:tcPr>
            <w:tcW w:w="4110" w:type="dxa"/>
          </w:tcPr>
          <w:p w14:paraId="64C8AE4F" w14:textId="07411932" w:rsidR="0068364C" w:rsidRPr="0017432D" w:rsidRDefault="005E35CA" w:rsidP="004349BD">
            <w:pPr>
              <w:tabs>
                <w:tab w:val="center" w:pos="5954"/>
              </w:tabs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 xml:space="preserve">         </w:t>
            </w:r>
            <w:r w:rsidR="0062495C" w:rsidRPr="0017432D">
              <w:rPr>
                <w:b/>
                <w:bCs/>
              </w:rPr>
              <w:t>Zoran Rabar</w:t>
            </w:r>
          </w:p>
        </w:tc>
      </w:tr>
    </w:tbl>
    <w:p w14:paraId="062C6417" w14:textId="5FF1F4C2" w:rsidR="0025717C" w:rsidRPr="0017432D" w:rsidRDefault="0025717C" w:rsidP="0025717C">
      <w:pPr>
        <w:rPr>
          <w:lang w:eastAsia="en-US"/>
        </w:rPr>
      </w:pPr>
    </w:p>
    <w:p w14:paraId="60479EC6" w14:textId="36A30C23" w:rsidR="005E35CA" w:rsidRPr="0017432D" w:rsidRDefault="005E35CA" w:rsidP="0025717C">
      <w:pPr>
        <w:rPr>
          <w:lang w:eastAsia="en-US"/>
        </w:rPr>
      </w:pPr>
    </w:p>
    <w:p w14:paraId="28157E5F" w14:textId="5B9DCC51" w:rsidR="005E35CA" w:rsidRPr="0017432D" w:rsidRDefault="005E35CA" w:rsidP="0025717C">
      <w:pPr>
        <w:rPr>
          <w:lang w:eastAsia="en-US"/>
        </w:rPr>
      </w:pPr>
    </w:p>
    <w:p w14:paraId="4FB4160B" w14:textId="4ABE7CF0" w:rsidR="005E35CA" w:rsidRPr="0017432D" w:rsidRDefault="005E35CA" w:rsidP="0025717C">
      <w:pPr>
        <w:rPr>
          <w:lang w:eastAsia="en-US"/>
        </w:rPr>
      </w:pPr>
    </w:p>
    <w:p w14:paraId="08CBCDF8" w14:textId="0DA96136" w:rsidR="005E35CA" w:rsidRPr="0017432D" w:rsidRDefault="005E35CA" w:rsidP="0025717C">
      <w:pPr>
        <w:rPr>
          <w:lang w:eastAsia="en-US"/>
        </w:rPr>
      </w:pPr>
    </w:p>
    <w:p w14:paraId="36031E59" w14:textId="30B00BFB" w:rsidR="005E35CA" w:rsidRPr="0017432D" w:rsidRDefault="005E35CA" w:rsidP="0025717C">
      <w:pPr>
        <w:rPr>
          <w:lang w:eastAsia="en-US"/>
        </w:rPr>
      </w:pPr>
    </w:p>
    <w:p w14:paraId="6CC8793E" w14:textId="67704058" w:rsidR="005E35CA" w:rsidRPr="0017432D" w:rsidRDefault="005E35CA" w:rsidP="0025717C">
      <w:pPr>
        <w:rPr>
          <w:lang w:eastAsia="en-US"/>
        </w:rPr>
      </w:pPr>
    </w:p>
    <w:p w14:paraId="58615E1D" w14:textId="2A6458D3" w:rsidR="005E35CA" w:rsidRPr="0017432D" w:rsidRDefault="005E35CA" w:rsidP="0025717C">
      <w:pPr>
        <w:rPr>
          <w:lang w:eastAsia="en-US"/>
        </w:rPr>
      </w:pPr>
    </w:p>
    <w:p w14:paraId="66B06BC5" w14:textId="19234B98" w:rsidR="005E35CA" w:rsidRPr="0017432D" w:rsidRDefault="005E35CA" w:rsidP="0025717C">
      <w:pPr>
        <w:rPr>
          <w:lang w:eastAsia="en-US"/>
        </w:rPr>
      </w:pPr>
    </w:p>
    <w:p w14:paraId="7A17D6B0" w14:textId="7F942149" w:rsidR="005E35CA" w:rsidRPr="0017432D" w:rsidRDefault="005E35CA" w:rsidP="0025717C">
      <w:pPr>
        <w:rPr>
          <w:lang w:eastAsia="en-US"/>
        </w:rPr>
      </w:pPr>
    </w:p>
    <w:p w14:paraId="70CDD764" w14:textId="23CD0A7F" w:rsidR="005E35CA" w:rsidRPr="0017432D" w:rsidRDefault="005E35CA" w:rsidP="0025717C">
      <w:pPr>
        <w:rPr>
          <w:lang w:eastAsia="en-US"/>
        </w:rPr>
      </w:pPr>
    </w:p>
    <w:p w14:paraId="0C1864A9" w14:textId="1EDA558D" w:rsidR="005E35CA" w:rsidRPr="0017432D" w:rsidRDefault="005E35CA" w:rsidP="0025717C">
      <w:pPr>
        <w:rPr>
          <w:lang w:eastAsia="en-US"/>
        </w:rPr>
      </w:pPr>
    </w:p>
    <w:p w14:paraId="3910D7DE" w14:textId="56362ABA" w:rsidR="005E35CA" w:rsidRPr="0017432D" w:rsidRDefault="005E35CA" w:rsidP="0025717C">
      <w:pPr>
        <w:rPr>
          <w:lang w:eastAsia="en-US"/>
        </w:rPr>
      </w:pPr>
    </w:p>
    <w:p w14:paraId="7711FB8E" w14:textId="07EC7C90" w:rsidR="005E35CA" w:rsidRPr="0017432D" w:rsidRDefault="005E35CA" w:rsidP="0025717C">
      <w:pPr>
        <w:rPr>
          <w:lang w:eastAsia="en-US"/>
        </w:rPr>
      </w:pPr>
    </w:p>
    <w:p w14:paraId="16734B19" w14:textId="6014CD0E" w:rsidR="005E35CA" w:rsidRPr="0017432D" w:rsidRDefault="005E35CA" w:rsidP="0025717C">
      <w:pPr>
        <w:rPr>
          <w:lang w:eastAsia="en-US"/>
        </w:rPr>
      </w:pPr>
    </w:p>
    <w:p w14:paraId="190B7D29" w14:textId="77777777" w:rsidR="005E35CA" w:rsidRPr="0017432D" w:rsidRDefault="005E35CA" w:rsidP="0025717C">
      <w:pPr>
        <w:rPr>
          <w:lang w:eastAsia="en-US"/>
        </w:rPr>
      </w:pPr>
    </w:p>
    <w:p w14:paraId="70A96EF5" w14:textId="2F12924F" w:rsidR="005E35CA" w:rsidRPr="0017432D" w:rsidRDefault="005E35CA" w:rsidP="0025717C">
      <w:pPr>
        <w:rPr>
          <w:lang w:eastAsia="en-US"/>
        </w:rPr>
      </w:pPr>
    </w:p>
    <w:p w14:paraId="1D19397B" w14:textId="77777777" w:rsidR="005E35CA" w:rsidRPr="0017432D" w:rsidRDefault="005E35CA" w:rsidP="005E35CA">
      <w:pPr>
        <w:tabs>
          <w:tab w:val="left" w:pos="0"/>
        </w:tabs>
      </w:pPr>
      <w:r w:rsidRPr="0017432D">
        <w:rPr>
          <w:b/>
          <w:bCs/>
        </w:rPr>
        <w:t>DOSTAVITI</w:t>
      </w:r>
      <w:r w:rsidRPr="0017432D">
        <w:t>:</w:t>
      </w:r>
    </w:p>
    <w:p w14:paraId="54558B8E" w14:textId="146E413C" w:rsidR="005E35CA" w:rsidRPr="0017432D" w:rsidRDefault="0017432D" w:rsidP="005E35CA">
      <w:pPr>
        <w:pStyle w:val="Odlomakpopisa"/>
        <w:numPr>
          <w:ilvl w:val="0"/>
          <w:numId w:val="24"/>
        </w:numPr>
        <w:tabs>
          <w:tab w:val="left" w:pos="0"/>
        </w:tabs>
        <w:rPr>
          <w:lang w:val="hr-HR"/>
        </w:rPr>
      </w:pPr>
      <w:r w:rsidRPr="0017432D">
        <w:rPr>
          <w:lang w:val="hr-HR"/>
        </w:rPr>
        <w:t>Gradonačelnik</w:t>
      </w:r>
      <w:r w:rsidR="005E35CA" w:rsidRPr="0017432D">
        <w:rPr>
          <w:lang w:val="hr-HR"/>
        </w:rPr>
        <w:t>, ovdje,</w:t>
      </w:r>
    </w:p>
    <w:p w14:paraId="70D7AFB5" w14:textId="1AF797A7" w:rsidR="005E35CA" w:rsidRPr="0017432D" w:rsidRDefault="005E35CA" w:rsidP="005E35CA">
      <w:pPr>
        <w:pStyle w:val="Odlomakpopisa"/>
        <w:numPr>
          <w:ilvl w:val="0"/>
          <w:numId w:val="24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Upravn</w:t>
      </w:r>
      <w:r w:rsidR="0017432D">
        <w:rPr>
          <w:szCs w:val="24"/>
          <w:lang w:val="hr-HR"/>
        </w:rPr>
        <w:t>i</w:t>
      </w:r>
      <w:r w:rsidRPr="0017432D">
        <w:rPr>
          <w:szCs w:val="24"/>
          <w:lang w:val="hr-HR"/>
        </w:rPr>
        <w:t xml:space="preserve"> odjel za komunalni sustav, ovdje,</w:t>
      </w:r>
    </w:p>
    <w:p w14:paraId="1D7CACE4" w14:textId="77777777" w:rsidR="005E35CA" w:rsidRPr="0017432D" w:rsidRDefault="005E35CA" w:rsidP="005E35CA">
      <w:pPr>
        <w:pStyle w:val="Odlomakpopisa"/>
        <w:numPr>
          <w:ilvl w:val="0"/>
          <w:numId w:val="24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Pismohrana, ovdje.</w:t>
      </w:r>
    </w:p>
    <w:p w14:paraId="53015D4D" w14:textId="77777777" w:rsidR="005E35CA" w:rsidRPr="0017432D" w:rsidRDefault="005E35CA" w:rsidP="005E35CA">
      <w:pPr>
        <w:rPr>
          <w:sz w:val="22"/>
          <w:szCs w:val="22"/>
        </w:rPr>
      </w:pPr>
    </w:p>
    <w:p w14:paraId="7683AA5A" w14:textId="342B2DBD" w:rsidR="005E35CA" w:rsidRPr="0017432D" w:rsidRDefault="005E35CA" w:rsidP="0025717C">
      <w:pPr>
        <w:rPr>
          <w:lang w:eastAsia="en-US"/>
        </w:rPr>
      </w:pPr>
    </w:p>
    <w:p w14:paraId="677F0A6A" w14:textId="77777777" w:rsidR="005E35CA" w:rsidRPr="0017432D" w:rsidRDefault="005E35CA" w:rsidP="0025717C">
      <w:pPr>
        <w:rPr>
          <w:lang w:eastAsia="en-US"/>
        </w:rPr>
      </w:pPr>
    </w:p>
    <w:p w14:paraId="08F49491" w14:textId="77777777" w:rsidR="004349BD" w:rsidRPr="0017432D" w:rsidRDefault="004349BD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</w:pPr>
    </w:p>
    <w:p w14:paraId="233D05D1" w14:textId="79E2B2DC" w:rsidR="0068364C" w:rsidRPr="0017432D" w:rsidRDefault="0068364C" w:rsidP="0025717C">
      <w:pPr>
        <w:pStyle w:val="Naslov2"/>
        <w:spacing w:before="0"/>
        <w:jc w:val="center"/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</w:pPr>
      <w:r w:rsidRPr="0017432D"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  <w:t>O B R A Z L O Ž E N J E</w:t>
      </w:r>
    </w:p>
    <w:p w14:paraId="7714DF17" w14:textId="77777777" w:rsidR="0068364C" w:rsidRPr="0017432D" w:rsidRDefault="0068364C" w:rsidP="004349BD">
      <w:pPr>
        <w:rPr>
          <w:sz w:val="22"/>
          <w:szCs w:val="22"/>
        </w:rPr>
      </w:pPr>
    </w:p>
    <w:p w14:paraId="76BF7016" w14:textId="77777777" w:rsidR="0068364C" w:rsidRPr="0017432D" w:rsidRDefault="0068364C" w:rsidP="004349BD">
      <w:pPr>
        <w:rPr>
          <w:sz w:val="22"/>
          <w:szCs w:val="22"/>
        </w:rPr>
      </w:pPr>
    </w:p>
    <w:p w14:paraId="7A94FAF2" w14:textId="6866C5EA" w:rsidR="0068364C" w:rsidRPr="0017432D" w:rsidRDefault="0068364C" w:rsidP="004349B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PRAVNI OSNOV </w:t>
      </w:r>
    </w:p>
    <w:p w14:paraId="406C143E" w14:textId="77777777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 xml:space="preserve">Temeljem odredbi članka 72. stavak 1. Zakona o komunalnom gospodarstvu ("Narodne Novine" </w:t>
      </w:r>
      <w:r w:rsidRPr="0017432D">
        <w:rPr>
          <w:bCs/>
          <w:sz w:val="22"/>
          <w:szCs w:val="22"/>
        </w:rPr>
        <w:t>broj: 68/18, 110/18 i 32/20),</w:t>
      </w:r>
      <w:r w:rsidRPr="0017432D">
        <w:rPr>
          <w:sz w:val="22"/>
          <w:szCs w:val="22"/>
        </w:rPr>
        <w:t xml:space="preserve"> utvrđena je obveza jedinica lokalne samouprave da za kalendarsku godinu donosi Program održavanja komunalne infrastrukture.</w:t>
      </w:r>
    </w:p>
    <w:p w14:paraId="0D5171F5" w14:textId="77777777" w:rsidR="0068364C" w:rsidRPr="0017432D" w:rsidRDefault="0068364C" w:rsidP="004349BD">
      <w:pPr>
        <w:rPr>
          <w:sz w:val="22"/>
          <w:szCs w:val="22"/>
        </w:rPr>
      </w:pPr>
    </w:p>
    <w:p w14:paraId="366418E6" w14:textId="31186FC6" w:rsidR="0068364C" w:rsidRPr="0017432D" w:rsidRDefault="0068364C" w:rsidP="004349B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OCJENA STANJA</w:t>
      </w:r>
    </w:p>
    <w:p w14:paraId="391C075F" w14:textId="77777777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 xml:space="preserve">Grad Poreč -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 xml:space="preserve"> obavezan je osigurati trajno i kvalitetno obavljanje komunalnih djelatnosti te osigurati održavanje komunalnih objekata i uređaja u stanju funkcionalne sposobnosti poštujući načela utvrđena zakonom.</w:t>
      </w:r>
    </w:p>
    <w:p w14:paraId="03539CDC" w14:textId="77777777" w:rsidR="0068364C" w:rsidRPr="0017432D" w:rsidRDefault="0068364C" w:rsidP="004349BD">
      <w:pPr>
        <w:rPr>
          <w:sz w:val="22"/>
          <w:szCs w:val="22"/>
        </w:rPr>
      </w:pPr>
    </w:p>
    <w:p w14:paraId="7C42DD19" w14:textId="4CC4DB91" w:rsidR="0068364C" w:rsidRPr="0017432D" w:rsidRDefault="0068364C" w:rsidP="005E35CA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OSNOVNA PITANJA KOJA SE UREĐUJU PROGRAMOM</w:t>
      </w:r>
    </w:p>
    <w:p w14:paraId="3B863D68" w14:textId="309F3E54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>Upravni odjel za komunalni sustav izradio je prijedlog Programa održavanja komunalne infrastrukture za 202</w:t>
      </w:r>
      <w:r w:rsidR="002F45D6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 xml:space="preserve">. godinu. Programom su obuhvaćeni svi radovi na održavanju nerazvrstanih cesta, javnih površina na kojima nije dopušten promet motornih vozila, građevina javne odvodnje oborinskih voda, javnih zelenih površina, građevina, uređaja i predmeta javne namjene, čistoće javnih površina te javne rasvjete. Program sadrži procjenu troškova po pojedinim stavkama sa izvorima financiranja. Ukupna vrijednost Programa iznosi </w:t>
      </w:r>
      <w:r w:rsidR="002F45D6" w:rsidRPr="0017432D">
        <w:rPr>
          <w:sz w:val="22"/>
          <w:szCs w:val="22"/>
        </w:rPr>
        <w:t>4.392.170,00 EUR.</w:t>
      </w:r>
    </w:p>
    <w:p w14:paraId="1D7C63B9" w14:textId="77777777" w:rsidR="005841F5" w:rsidRPr="0017432D" w:rsidRDefault="005841F5" w:rsidP="004349BD">
      <w:pPr>
        <w:ind w:left="708"/>
        <w:rPr>
          <w:sz w:val="22"/>
          <w:szCs w:val="22"/>
        </w:rPr>
      </w:pPr>
    </w:p>
    <w:p w14:paraId="07C678E9" w14:textId="03454BCB" w:rsidR="0068364C" w:rsidRPr="0017432D" w:rsidRDefault="0068364C" w:rsidP="005E35CA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POSLJEDICE PROIZAŠLE DONAŠANJEM OVOG PROGRAMA</w:t>
      </w:r>
    </w:p>
    <w:p w14:paraId="64193EE3" w14:textId="77777777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>Predloženim Programom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378E65CE" w14:textId="77777777" w:rsidR="0068364C" w:rsidRPr="0017432D" w:rsidRDefault="0068364C" w:rsidP="004349BD">
      <w:pPr>
        <w:ind w:firstLine="862"/>
        <w:rPr>
          <w:sz w:val="22"/>
          <w:szCs w:val="22"/>
        </w:rPr>
      </w:pPr>
    </w:p>
    <w:p w14:paraId="0E6129EF" w14:textId="54E3C63B" w:rsidR="0068364C" w:rsidRPr="0017432D" w:rsidRDefault="0068364C" w:rsidP="004349B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SREDSTVA POTREBNA ZA PROVOĐENJE PROGRAMA</w:t>
      </w:r>
    </w:p>
    <w:p w14:paraId="40926541" w14:textId="36CEF4E0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 xml:space="preserve">Sredstva za provođenje predloženog Programa osigurat će se u Proračunu Grada Poreča -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 xml:space="preserve"> za 202</w:t>
      </w:r>
      <w:r w:rsidR="002F45D6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>. godinu.</w:t>
      </w:r>
    </w:p>
    <w:p w14:paraId="4B4347A1" w14:textId="77777777" w:rsidR="0068364C" w:rsidRPr="0017432D" w:rsidRDefault="0068364C" w:rsidP="004349BD">
      <w:pPr>
        <w:rPr>
          <w:sz w:val="22"/>
          <w:szCs w:val="22"/>
        </w:rPr>
      </w:pPr>
    </w:p>
    <w:p w14:paraId="6F1FBD3C" w14:textId="77777777" w:rsidR="0068364C" w:rsidRPr="0017432D" w:rsidRDefault="0068364C" w:rsidP="004349BD">
      <w:pPr>
        <w:rPr>
          <w:sz w:val="22"/>
          <w:szCs w:val="22"/>
        </w:rPr>
      </w:pPr>
    </w:p>
    <w:p w14:paraId="2FAB8728" w14:textId="77777777" w:rsidR="0068364C" w:rsidRPr="0017432D" w:rsidRDefault="0068364C" w:rsidP="004349BD">
      <w:pPr>
        <w:rPr>
          <w:sz w:val="22"/>
          <w:szCs w:val="22"/>
        </w:rPr>
      </w:pPr>
    </w:p>
    <w:p w14:paraId="626CD3C9" w14:textId="4A6B7C62" w:rsidR="008F48AF" w:rsidRPr="0017432D" w:rsidRDefault="008F48AF" w:rsidP="004349BD">
      <w:pPr>
        <w:rPr>
          <w:sz w:val="22"/>
          <w:szCs w:val="22"/>
        </w:rPr>
      </w:pPr>
    </w:p>
    <w:p w14:paraId="188F8A95" w14:textId="55C42B7A" w:rsidR="005E35CA" w:rsidRPr="0017432D" w:rsidRDefault="005E35CA" w:rsidP="005E35CA">
      <w:pPr>
        <w:rPr>
          <w:sz w:val="22"/>
          <w:szCs w:val="22"/>
        </w:rPr>
      </w:pPr>
    </w:p>
    <w:p w14:paraId="61C4CDBF" w14:textId="5615FDD7" w:rsidR="005E35CA" w:rsidRPr="0017432D" w:rsidRDefault="005E35CA" w:rsidP="005E35CA">
      <w:pPr>
        <w:rPr>
          <w:sz w:val="22"/>
          <w:szCs w:val="22"/>
        </w:rPr>
      </w:pPr>
    </w:p>
    <w:p w14:paraId="24B7F8B3" w14:textId="40CCAB77" w:rsidR="005E35CA" w:rsidRPr="0017432D" w:rsidRDefault="005E35CA" w:rsidP="005E35CA">
      <w:pPr>
        <w:rPr>
          <w:sz w:val="22"/>
          <w:szCs w:val="22"/>
        </w:rPr>
      </w:pPr>
    </w:p>
    <w:p w14:paraId="06DAD62A" w14:textId="1456CC3F" w:rsidR="005E35CA" w:rsidRPr="0017432D" w:rsidRDefault="005E35CA" w:rsidP="005E35CA">
      <w:pPr>
        <w:rPr>
          <w:sz w:val="22"/>
          <w:szCs w:val="22"/>
        </w:rPr>
      </w:pPr>
    </w:p>
    <w:p w14:paraId="60E64F32" w14:textId="7E7927D9" w:rsidR="005E35CA" w:rsidRPr="0017432D" w:rsidRDefault="005E35CA" w:rsidP="005E35CA">
      <w:pPr>
        <w:rPr>
          <w:sz w:val="22"/>
          <w:szCs w:val="22"/>
        </w:rPr>
      </w:pPr>
    </w:p>
    <w:p w14:paraId="08FAA540" w14:textId="12A22DA4" w:rsidR="005E35CA" w:rsidRPr="0017432D" w:rsidRDefault="005E35CA" w:rsidP="005E35CA">
      <w:pPr>
        <w:rPr>
          <w:sz w:val="22"/>
          <w:szCs w:val="22"/>
        </w:rPr>
      </w:pPr>
    </w:p>
    <w:p w14:paraId="72BDB88D" w14:textId="735E0077" w:rsidR="005E35CA" w:rsidRPr="0017432D" w:rsidRDefault="005E35CA" w:rsidP="005E35CA">
      <w:pPr>
        <w:rPr>
          <w:sz w:val="22"/>
          <w:szCs w:val="22"/>
        </w:rPr>
      </w:pPr>
    </w:p>
    <w:p w14:paraId="7844D02F" w14:textId="77777777" w:rsidR="005E35CA" w:rsidRPr="0017432D" w:rsidRDefault="005E35CA" w:rsidP="005E35CA">
      <w:pPr>
        <w:rPr>
          <w:sz w:val="22"/>
          <w:szCs w:val="22"/>
        </w:rPr>
      </w:pPr>
    </w:p>
    <w:sectPr w:rsidR="005E35CA" w:rsidRPr="0017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7B35"/>
    <w:multiLevelType w:val="hybridMultilevel"/>
    <w:tmpl w:val="F8A689DC"/>
    <w:lvl w:ilvl="0" w:tplc="228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D12"/>
    <w:multiLevelType w:val="hybridMultilevel"/>
    <w:tmpl w:val="1C16FFE0"/>
    <w:lvl w:ilvl="0" w:tplc="8BD60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0C61"/>
    <w:multiLevelType w:val="hybridMultilevel"/>
    <w:tmpl w:val="3BEE7350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D171B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5B80"/>
    <w:multiLevelType w:val="hybridMultilevel"/>
    <w:tmpl w:val="E064FBCC"/>
    <w:lvl w:ilvl="0" w:tplc="3198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03657"/>
    <w:multiLevelType w:val="hybridMultilevel"/>
    <w:tmpl w:val="5524B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20E9"/>
    <w:multiLevelType w:val="hybridMultilevel"/>
    <w:tmpl w:val="1714B0DE"/>
    <w:lvl w:ilvl="0" w:tplc="2E3AE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2599"/>
    <w:multiLevelType w:val="hybridMultilevel"/>
    <w:tmpl w:val="D8E46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22C2"/>
    <w:multiLevelType w:val="hybridMultilevel"/>
    <w:tmpl w:val="4DB8E818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0"/>
  </w:num>
  <w:num w:numId="5">
    <w:abstractNumId w:val="4"/>
  </w:num>
  <w:num w:numId="6">
    <w:abstractNumId w:val="21"/>
  </w:num>
  <w:num w:numId="7">
    <w:abstractNumId w:val="0"/>
  </w:num>
  <w:num w:numId="8">
    <w:abstractNumId w:val="13"/>
  </w:num>
  <w:num w:numId="9">
    <w:abstractNumId w:val="11"/>
  </w:num>
  <w:num w:numId="10">
    <w:abstractNumId w:val="15"/>
  </w:num>
  <w:num w:numId="11">
    <w:abstractNumId w:val="19"/>
  </w:num>
  <w:num w:numId="12">
    <w:abstractNumId w:val="5"/>
  </w:num>
  <w:num w:numId="13">
    <w:abstractNumId w:val="18"/>
  </w:num>
  <w:num w:numId="14">
    <w:abstractNumId w:val="14"/>
  </w:num>
  <w:num w:numId="15">
    <w:abstractNumId w:val="7"/>
  </w:num>
  <w:num w:numId="16">
    <w:abstractNumId w:val="8"/>
  </w:num>
  <w:num w:numId="17">
    <w:abstractNumId w:val="23"/>
  </w:num>
  <w:num w:numId="18">
    <w:abstractNumId w:val="6"/>
  </w:num>
  <w:num w:numId="19">
    <w:abstractNumId w:val="17"/>
  </w:num>
  <w:num w:numId="20">
    <w:abstractNumId w:val="9"/>
  </w:num>
  <w:num w:numId="21">
    <w:abstractNumId w:val="12"/>
  </w:num>
  <w:num w:numId="22">
    <w:abstractNumId w:val="2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4C"/>
    <w:rsid w:val="00022025"/>
    <w:rsid w:val="000456FF"/>
    <w:rsid w:val="00054488"/>
    <w:rsid w:val="0017432D"/>
    <w:rsid w:val="001C32A3"/>
    <w:rsid w:val="00226E2B"/>
    <w:rsid w:val="0025365E"/>
    <w:rsid w:val="0025717C"/>
    <w:rsid w:val="00294CB8"/>
    <w:rsid w:val="002A0AD8"/>
    <w:rsid w:val="002F45D6"/>
    <w:rsid w:val="002F67DD"/>
    <w:rsid w:val="00317B42"/>
    <w:rsid w:val="003816FC"/>
    <w:rsid w:val="003B1C3D"/>
    <w:rsid w:val="003D7C64"/>
    <w:rsid w:val="003F1005"/>
    <w:rsid w:val="003F6848"/>
    <w:rsid w:val="00432A93"/>
    <w:rsid w:val="004349BD"/>
    <w:rsid w:val="00475327"/>
    <w:rsid w:val="0052368A"/>
    <w:rsid w:val="00533150"/>
    <w:rsid w:val="00534427"/>
    <w:rsid w:val="00564041"/>
    <w:rsid w:val="00567B7C"/>
    <w:rsid w:val="005841F5"/>
    <w:rsid w:val="005E35CA"/>
    <w:rsid w:val="0062495C"/>
    <w:rsid w:val="0064615E"/>
    <w:rsid w:val="0068364C"/>
    <w:rsid w:val="00696FC9"/>
    <w:rsid w:val="006E230F"/>
    <w:rsid w:val="007322D7"/>
    <w:rsid w:val="008213F3"/>
    <w:rsid w:val="00825A9F"/>
    <w:rsid w:val="008F48AF"/>
    <w:rsid w:val="0094065C"/>
    <w:rsid w:val="00940827"/>
    <w:rsid w:val="00974463"/>
    <w:rsid w:val="009B590E"/>
    <w:rsid w:val="00A817A4"/>
    <w:rsid w:val="00AC3717"/>
    <w:rsid w:val="00AE387B"/>
    <w:rsid w:val="00B71DBF"/>
    <w:rsid w:val="00BE46B9"/>
    <w:rsid w:val="00BF1AD0"/>
    <w:rsid w:val="00C20C80"/>
    <w:rsid w:val="00CB69C2"/>
    <w:rsid w:val="00D05818"/>
    <w:rsid w:val="00DC6129"/>
    <w:rsid w:val="00DE2EEA"/>
    <w:rsid w:val="00E27598"/>
    <w:rsid w:val="00EA7545"/>
    <w:rsid w:val="00F52255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B81"/>
  <w15:chartTrackingRefBased/>
  <w15:docId w15:val="{587D7A65-7632-4DF9-BCEB-42DAB63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836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8364C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68364C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68364C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cp:lastPrinted>2023-11-23T09:01:00Z</cp:lastPrinted>
  <dcterms:created xsi:type="dcterms:W3CDTF">2023-12-06T12:45:00Z</dcterms:created>
  <dcterms:modified xsi:type="dcterms:W3CDTF">2023-12-06T12:45:00Z</dcterms:modified>
</cp:coreProperties>
</file>